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A0" w:rsidRDefault="00F204A0" w:rsidP="00F204A0">
      <w:pPr>
        <w:spacing w:line="24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>第２号様式（第３条関係）</w:t>
      </w:r>
    </w:p>
    <w:p w:rsidR="00F204A0" w:rsidRDefault="00F204A0" w:rsidP="00F204A0">
      <w:pPr>
        <w:spacing w:line="240" w:lineRule="exact"/>
        <w:rPr>
          <w:rFonts w:hAnsi="Arial"/>
          <w:snapToGrid w:val="0"/>
        </w:rPr>
      </w:pPr>
    </w:p>
    <w:p w:rsidR="00F204A0" w:rsidRDefault="00F204A0" w:rsidP="00F204A0">
      <w:pPr>
        <w:spacing w:line="240" w:lineRule="exact"/>
        <w:jc w:val="center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>（表）</w:t>
      </w:r>
    </w:p>
    <w:p w:rsidR="00F204A0" w:rsidRDefault="00F204A0" w:rsidP="00F204A0">
      <w:pPr>
        <w:spacing w:line="240" w:lineRule="exact"/>
        <w:jc w:val="center"/>
        <w:rPr>
          <w:rFonts w:hAnsi="Arial"/>
          <w:snapToGrid w:val="0"/>
        </w:rPr>
      </w:pPr>
    </w:p>
    <w:p w:rsidR="00F204A0" w:rsidRDefault="00F204A0" w:rsidP="00F204A0">
      <w:pPr>
        <w:spacing w:line="24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\o\ad(</w:instrText>
      </w:r>
      <w:r>
        <w:rPr>
          <w:rFonts w:hAnsi="Arial" w:hint="eastAsia"/>
          <w:snapToGrid w:val="0"/>
        </w:rPr>
        <w:instrText>工業用水使用計画表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</w:rPr>
        <w:instrText xml:space="preserve">　　　　　　　　　　　　　　　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工業用水使用計画表</w:t>
      </w:r>
    </w:p>
    <w:p w:rsidR="00F204A0" w:rsidRDefault="00F204A0" w:rsidP="00F204A0">
      <w:pPr>
        <w:spacing w:before="120" w:after="120" w:line="48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工業用水使用計画　　　　　　　　　　　　　　　　　　　　　（単位　</w:t>
      </w:r>
      <w:r>
        <w:rPr>
          <w:rFonts w:hAnsi="Arial" w:hint="eastAsia"/>
          <w:snapToGrid w:val="0"/>
          <w:vanish/>
        </w:rPr>
        <w:t>ｍ</w:t>
      </w:r>
      <w:r>
        <w:rPr>
          <w:rFonts w:hAnsi="Arial" w:hint="eastAsia"/>
          <w:snapToGrid w:val="0"/>
        </w:rPr>
        <w:t>／日）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F204A0" w:rsidTr="00F204A0">
        <w:trPr>
          <w:cantSplit/>
          <w:trHeight w:hRule="exact" w:val="720"/>
        </w:trPr>
        <w:tc>
          <w:tcPr>
            <w:tcW w:w="636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使用内容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ボイラー用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洗浄用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冷却用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原料用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用</w:t>
            </w:r>
          </w:p>
        </w:tc>
        <w:tc>
          <w:tcPr>
            <w:tcW w:w="918" w:type="dxa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合計</w:t>
            </w:r>
          </w:p>
        </w:tc>
      </w:tr>
      <w:tr w:rsidR="00F204A0" w:rsidTr="00F204A0">
        <w:trPr>
          <w:cantSplit/>
          <w:trHeight w:hRule="exact" w:val="720"/>
        </w:trPr>
        <w:tc>
          <w:tcPr>
            <w:tcW w:w="636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33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使用水量</w:t>
            </w: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480"/>
        </w:trPr>
        <w:tc>
          <w:tcPr>
            <w:tcW w:w="318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ind w:left="-100" w:right="-10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各　時　間　当　た　り　使　用　水　量</w:t>
            </w:r>
          </w:p>
        </w:tc>
        <w:tc>
          <w:tcPr>
            <w:tcW w:w="318" w:type="dxa"/>
            <w:vMerge w:val="restart"/>
            <w:tcBorders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jc w:val="center"/>
              <w:rPr>
                <w:rFonts w:hAnsi="Arial"/>
                <w:snapToGrid w:val="0"/>
              </w:rPr>
            </w:pPr>
          </w:p>
          <w:p w:rsidR="00F204A0" w:rsidRDefault="00F204A0">
            <w:pPr>
              <w:snapToGrid w:val="0"/>
              <w:spacing w:line="360" w:lineRule="exact"/>
              <w:ind w:left="-100" w:right="-10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０１２３４５６７８９</w:t>
            </w:r>
            <w:r>
              <w:rPr>
                <w:rFonts w:hAnsi="Arial"/>
                <w:snapToGrid w:val="0"/>
              </w:rPr>
              <w:t>101112131415161718192021222324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36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480"/>
        </w:trPr>
        <w:tc>
          <w:tcPr>
            <w:tcW w:w="63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318" w:type="dxa"/>
            <w:vMerge/>
            <w:tcBorders>
              <w:right w:val="nil"/>
            </w:tcBorders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918" w:type="dxa"/>
            <w:tcBorders>
              <w:left w:val="nil"/>
            </w:tcBorders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spacing w:line="20" w:lineRule="exact"/>
        <w:rPr>
          <w:rFonts w:hAnsi="Arial"/>
          <w:snapToGrid w:val="0"/>
        </w:rPr>
      </w:pPr>
    </w:p>
    <w:p w:rsidR="00F204A0" w:rsidRPr="009D148B" w:rsidRDefault="00F204A0" w:rsidP="00F204A0">
      <w:pPr>
        <w:spacing w:after="120" w:line="21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  <w:kern w:val="0"/>
        </w:rPr>
        <w:br w:type="page"/>
      </w:r>
      <w:r w:rsidRPr="009D148B">
        <w:rPr>
          <w:rFonts w:hAnsi="Arial" w:hint="eastAsia"/>
          <w:snapToGrid w:val="0"/>
        </w:rPr>
        <w:lastRenderedPageBreak/>
        <w:t>（裏）</w:t>
      </w:r>
    </w:p>
    <w:p w:rsidR="00F204A0" w:rsidRPr="009D148B" w:rsidRDefault="00F204A0" w:rsidP="00052BE8">
      <w:pPr>
        <w:spacing w:line="440" w:lineRule="exac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　工業用水使用現況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686"/>
        <w:gridCol w:w="518"/>
        <w:gridCol w:w="532"/>
        <w:gridCol w:w="532"/>
        <w:gridCol w:w="420"/>
        <w:gridCol w:w="420"/>
        <w:gridCol w:w="406"/>
        <w:gridCol w:w="735"/>
        <w:gridCol w:w="735"/>
        <w:gridCol w:w="630"/>
        <w:gridCol w:w="650"/>
        <w:gridCol w:w="610"/>
        <w:gridCol w:w="420"/>
      </w:tblGrid>
      <w:tr w:rsidR="00F204A0" w:rsidTr="00F204A0">
        <w:trPr>
          <w:cantSplit/>
          <w:trHeight w:hRule="exact" w:val="440"/>
        </w:trPr>
        <w:tc>
          <w:tcPr>
            <w:tcW w:w="4200" w:type="dxa"/>
            <w:gridSpan w:val="8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用　　　水　　　量　　（</w:t>
            </w:r>
            <w:r w:rsidRPr="009D148B">
              <w:rPr>
                <w:rFonts w:hAnsi="Arial" w:hint="eastAsia"/>
                <w:snapToGrid w:val="0"/>
                <w:spacing w:val="-20"/>
              </w:rPr>
              <w:t>㎥</w:t>
            </w:r>
            <w:r w:rsidRPr="009D148B">
              <w:rPr>
                <w:rFonts w:hAnsi="Arial" w:hint="eastAsia"/>
                <w:snapToGrid w:val="0"/>
              </w:rPr>
              <w:t>／日）</w:t>
            </w:r>
          </w:p>
        </w:tc>
        <w:tc>
          <w:tcPr>
            <w:tcW w:w="3780" w:type="dxa"/>
            <w:gridSpan w:val="6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用　水　価　格　（円／</w:t>
            </w:r>
            <w:r w:rsidRPr="009D148B">
              <w:rPr>
                <w:rFonts w:hAnsi="Arial" w:hint="eastAsia"/>
                <w:snapToGrid w:val="0"/>
                <w:spacing w:val="-20"/>
              </w:rPr>
              <w:t>㎥）</w:t>
            </w:r>
          </w:p>
        </w:tc>
      </w:tr>
      <w:tr w:rsidR="00F204A0" w:rsidTr="00052BE8">
        <w:trPr>
          <w:cantSplit/>
          <w:trHeight w:val="440"/>
        </w:trPr>
        <w:tc>
          <w:tcPr>
            <w:tcW w:w="3374" w:type="dxa"/>
            <w:gridSpan w:val="6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淡　　　　　　　水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海　　　　水</w:t>
            </w:r>
          </w:p>
        </w:tc>
        <w:tc>
          <w:tcPr>
            <w:tcW w:w="406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合　　　　計</w:t>
            </w:r>
          </w:p>
        </w:tc>
        <w:tc>
          <w:tcPr>
            <w:tcW w:w="3360" w:type="dxa"/>
            <w:gridSpan w:val="5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淡　　　　　　　　水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海　　　　水</w:t>
            </w:r>
          </w:p>
        </w:tc>
      </w:tr>
      <w:tr w:rsidR="00F204A0" w:rsidTr="00052BE8">
        <w:trPr>
          <w:cantSplit/>
          <w:trHeight w:hRule="exact" w:val="440"/>
        </w:trPr>
        <w:tc>
          <w:tcPr>
            <w:tcW w:w="1372" w:type="dxa"/>
            <w:gridSpan w:val="2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自家用水</w:t>
            </w:r>
          </w:p>
        </w:tc>
        <w:tc>
          <w:tcPr>
            <w:tcW w:w="2002" w:type="dxa"/>
            <w:gridSpan w:val="4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255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買　　　　水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40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自家用水</w:t>
            </w:r>
          </w:p>
        </w:tc>
        <w:tc>
          <w:tcPr>
            <w:tcW w:w="1890" w:type="dxa"/>
            <w:gridSpan w:val="3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買　　　　水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</w:tr>
      <w:tr w:rsidR="00052BE8" w:rsidTr="00052BE8">
        <w:trPr>
          <w:cantSplit/>
          <w:trHeight w:hRule="exact" w:val="440"/>
        </w:trPr>
        <w:tc>
          <w:tcPr>
            <w:tcW w:w="1372" w:type="dxa"/>
            <w:gridSpan w:val="2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  <w:hideMark/>
          </w:tcPr>
          <w:p w:rsidR="00F204A0" w:rsidRDefault="00F204A0">
            <w:pPr>
              <w:snapToGrid w:val="0"/>
              <w:spacing w:line="210" w:lineRule="exact"/>
              <w:ind w:left="113" w:right="113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-2"/>
              </w:rPr>
              <w:t>水　道</w:t>
            </w:r>
          </w:p>
          <w:p w:rsidR="00F204A0" w:rsidRDefault="00F204A0">
            <w:pPr>
              <w:snapToGrid w:val="0"/>
              <w:spacing w:line="220" w:lineRule="exact"/>
              <w:ind w:left="113" w:right="113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-2"/>
              </w:rPr>
              <w:t>工業用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上水道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小　計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40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113" w:right="113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水道</w:t>
            </w:r>
            <w:r>
              <w:rPr>
                <w:rFonts w:hAnsi="Arial"/>
                <w:snapToGrid w:val="0"/>
              </w:rPr>
              <w:br/>
            </w:r>
            <w:r>
              <w:rPr>
                <w:rFonts w:hAnsi="Arial" w:hint="eastAsia"/>
                <w:snapToGrid w:val="0"/>
              </w:rPr>
              <w:t>工業用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上　水　道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</w:tr>
      <w:tr w:rsidR="00052BE8" w:rsidTr="00052BE8">
        <w:trPr>
          <w:cantSplit/>
          <w:trHeight w:hRule="exact" w:val="440"/>
        </w:trPr>
        <w:tc>
          <w:tcPr>
            <w:tcW w:w="686" w:type="dxa"/>
            <w:vAlign w:val="center"/>
            <w:hideMark/>
          </w:tcPr>
          <w:p w:rsidR="00F204A0" w:rsidRDefault="00F204A0" w:rsidP="00052BE8">
            <w:pPr>
              <w:snapToGrid w:val="0"/>
              <w:spacing w:line="220" w:lineRule="exact"/>
              <w:ind w:left="-100" w:right="-100"/>
              <w:jc w:val="center"/>
              <w:rPr>
                <w:rFonts w:hAnsi="Arial"/>
                <w:snapToGrid w:val="0"/>
                <w:spacing w:val="-2"/>
              </w:rPr>
            </w:pPr>
            <w:r>
              <w:rPr>
                <w:rFonts w:hAnsi="Arial" w:hint="eastAsia"/>
                <w:snapToGrid w:val="0"/>
                <w:spacing w:val="-2"/>
              </w:rPr>
              <w:t>地表水</w:t>
            </w:r>
          </w:p>
        </w:tc>
        <w:tc>
          <w:tcPr>
            <w:tcW w:w="686" w:type="dxa"/>
            <w:vAlign w:val="center"/>
            <w:hideMark/>
          </w:tcPr>
          <w:p w:rsidR="00F204A0" w:rsidRDefault="00F204A0" w:rsidP="00052BE8">
            <w:pPr>
              <w:snapToGrid w:val="0"/>
              <w:spacing w:line="220" w:lineRule="exact"/>
              <w:ind w:left="-100" w:right="-100"/>
              <w:jc w:val="center"/>
              <w:rPr>
                <w:rFonts w:hAnsi="Arial"/>
                <w:snapToGrid w:val="0"/>
                <w:spacing w:val="-2"/>
              </w:rPr>
            </w:pPr>
            <w:r>
              <w:rPr>
                <w:rFonts w:hAnsi="Arial" w:hint="eastAsia"/>
                <w:snapToGrid w:val="0"/>
                <w:spacing w:val="-2"/>
              </w:rPr>
              <w:t>地下水</w:t>
            </w:r>
          </w:p>
        </w:tc>
        <w:tc>
          <w:tcPr>
            <w:tcW w:w="518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53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80" w:right="-8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原水</w:t>
            </w:r>
          </w:p>
        </w:tc>
        <w:tc>
          <w:tcPr>
            <w:tcW w:w="53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80" w:right="-8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上水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406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735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100" w:right="-10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地表水</w:t>
            </w:r>
          </w:p>
        </w:tc>
        <w:tc>
          <w:tcPr>
            <w:tcW w:w="735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100" w:right="-10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地下水</w:t>
            </w:r>
          </w:p>
        </w:tc>
        <w:tc>
          <w:tcPr>
            <w:tcW w:w="63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65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原水</w:t>
            </w:r>
          </w:p>
        </w:tc>
        <w:tc>
          <w:tcPr>
            <w:tcW w:w="61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40" w:right="-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上水</w:t>
            </w:r>
          </w:p>
        </w:tc>
        <w:tc>
          <w:tcPr>
            <w:tcW w:w="4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</w:tr>
      <w:tr w:rsidR="00052BE8" w:rsidTr="00052BE8">
        <w:trPr>
          <w:cantSplit/>
          <w:trHeight w:hRule="exact" w:val="440"/>
        </w:trPr>
        <w:tc>
          <w:tcPr>
            <w:tcW w:w="686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686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18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32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32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65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61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spacing w:line="44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工業生産状況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F204A0" w:rsidTr="00F204A0">
        <w:trPr>
          <w:cantSplit/>
          <w:trHeight w:hRule="exact" w:val="660"/>
        </w:trPr>
        <w:tc>
          <w:tcPr>
            <w:tcW w:w="266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業　　　　　　　種</w:t>
            </w:r>
          </w:p>
        </w:tc>
        <w:tc>
          <w:tcPr>
            <w:tcW w:w="266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95" w:right="95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年間出荷額（千円）</w:t>
            </w:r>
          </w:p>
        </w:tc>
        <w:tc>
          <w:tcPr>
            <w:tcW w:w="266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95" w:right="95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従業員数（人）</w:t>
            </w:r>
          </w:p>
        </w:tc>
      </w:tr>
      <w:tr w:rsidR="00F204A0" w:rsidTr="00F204A0">
        <w:trPr>
          <w:cantSplit/>
          <w:trHeight w:hRule="exact" w:val="660"/>
        </w:trPr>
        <w:tc>
          <w:tcPr>
            <w:tcW w:w="266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spacing w:line="44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工業生</w:t>
      </w:r>
      <w:r w:rsidRPr="009D148B">
        <w:rPr>
          <w:rFonts w:hAnsi="Arial" w:hint="eastAsia"/>
          <w:snapToGrid w:val="0"/>
        </w:rPr>
        <w:t>産の伸</w:t>
      </w:r>
      <w:r w:rsidR="00052BE8" w:rsidRPr="009D148B">
        <w:rPr>
          <w:rFonts w:hAnsi="Arial" w:hint="eastAsia"/>
          <w:snapToGrid w:val="0"/>
        </w:rPr>
        <w:t>び</w:t>
      </w:r>
      <w:r w:rsidRPr="009D148B">
        <w:rPr>
          <w:rFonts w:hAnsi="Arial" w:hint="eastAsia"/>
          <w:snapToGrid w:val="0"/>
        </w:rPr>
        <w:t>率（５</w:t>
      </w:r>
      <w:r>
        <w:rPr>
          <w:rFonts w:hAnsi="Arial" w:hint="eastAsia"/>
          <w:snapToGrid w:val="0"/>
        </w:rPr>
        <w:t>年間）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1470"/>
        <w:gridCol w:w="1092"/>
        <w:gridCol w:w="1092"/>
        <w:gridCol w:w="1092"/>
        <w:gridCol w:w="1092"/>
        <w:gridCol w:w="1092"/>
      </w:tblGrid>
      <w:tr w:rsidR="00F204A0" w:rsidTr="00F204A0">
        <w:trPr>
          <w:cantSplit/>
          <w:trHeight w:hRule="exact" w:val="440"/>
        </w:trPr>
        <w:tc>
          <w:tcPr>
            <w:tcW w:w="2520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主要生産品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</w:t>
            </w:r>
          </w:p>
        </w:tc>
      </w:tr>
      <w:tr w:rsidR="00F204A0" w:rsidTr="00F204A0">
        <w:trPr>
          <w:cantSplit/>
          <w:trHeight w:hRule="exact" w:val="440"/>
        </w:trPr>
        <w:tc>
          <w:tcPr>
            <w:tcW w:w="1050" w:type="dxa"/>
            <w:vMerge w:val="restart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>生産額（千円）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25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 xml:space="preserve">伸　率　</w:t>
            </w:r>
            <w:r>
              <w:rPr>
                <w:rFonts w:hAnsi="Arial" w:hint="eastAsia"/>
                <w:snapToGrid w:val="0"/>
                <w:spacing w:val="-6"/>
              </w:rPr>
              <w:t>（％）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  <w:spacing w:val="-4"/>
              </w:rPr>
            </w:pPr>
            <w:r>
              <w:rPr>
                <w:rFonts w:hAnsi="Arial"/>
                <w:snapToGrid w:val="0"/>
                <w:spacing w:val="-4"/>
              </w:rPr>
              <w:t>100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1050" w:type="dxa"/>
            <w:vMerge w:val="restart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>生産額（千円）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25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 xml:space="preserve">伸　率　</w:t>
            </w:r>
            <w:r>
              <w:rPr>
                <w:rFonts w:hAnsi="Arial" w:hint="eastAsia"/>
                <w:snapToGrid w:val="0"/>
                <w:spacing w:val="-6"/>
              </w:rPr>
              <w:t>（％）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  <w:spacing w:val="-4"/>
              </w:rPr>
            </w:pPr>
            <w:r>
              <w:rPr>
                <w:rFonts w:hAnsi="Arial"/>
                <w:snapToGrid w:val="0"/>
                <w:spacing w:val="-4"/>
              </w:rPr>
              <w:t>100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1050" w:type="dxa"/>
            <w:vMerge w:val="restart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>生産額（千円）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25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 xml:space="preserve">伸　率　</w:t>
            </w:r>
            <w:r>
              <w:rPr>
                <w:rFonts w:hAnsi="Arial" w:hint="eastAsia"/>
                <w:snapToGrid w:val="0"/>
                <w:spacing w:val="-6"/>
              </w:rPr>
              <w:t>（％）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  <w:spacing w:val="-4"/>
              </w:rPr>
            </w:pPr>
            <w:r>
              <w:rPr>
                <w:rFonts w:hAnsi="Arial"/>
                <w:snapToGrid w:val="0"/>
                <w:spacing w:val="-4"/>
              </w:rPr>
              <w:t>100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1050" w:type="dxa"/>
            <w:vMerge w:val="restart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distribute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>合計</w:t>
            </w: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>生産額（千円）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  <w:spacing w:val="-4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2520" w:type="dxa"/>
            <w:vMerge/>
            <w:vAlign w:val="center"/>
            <w:hideMark/>
          </w:tcPr>
          <w:p w:rsidR="00F204A0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  <w:spacing w:val="-4"/>
              </w:rPr>
            </w:pPr>
          </w:p>
        </w:tc>
        <w:tc>
          <w:tcPr>
            <w:tcW w:w="1470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ind w:left="-60" w:right="-100"/>
              <w:jc w:val="center"/>
              <w:rPr>
                <w:rFonts w:hAnsi="Arial"/>
                <w:snapToGrid w:val="0"/>
                <w:spacing w:val="-4"/>
              </w:rPr>
            </w:pPr>
            <w:r>
              <w:rPr>
                <w:rFonts w:hAnsi="Arial" w:hint="eastAsia"/>
                <w:snapToGrid w:val="0"/>
                <w:spacing w:val="-4"/>
              </w:rPr>
              <w:t xml:space="preserve">伸　率　</w:t>
            </w:r>
            <w:r>
              <w:rPr>
                <w:rFonts w:hAnsi="Arial" w:hint="eastAsia"/>
                <w:snapToGrid w:val="0"/>
                <w:spacing w:val="-6"/>
              </w:rPr>
              <w:t>（％）</w:t>
            </w:r>
          </w:p>
        </w:tc>
        <w:tc>
          <w:tcPr>
            <w:tcW w:w="1092" w:type="dxa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100</w:t>
            </w: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092" w:type="dxa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</w:tbl>
    <w:p w:rsidR="00F204A0" w:rsidRPr="009D148B" w:rsidRDefault="00F204A0" w:rsidP="00F204A0">
      <w:pPr>
        <w:spacing w:line="44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工</w:t>
      </w:r>
      <w:r w:rsidRPr="009D148B">
        <w:rPr>
          <w:rFonts w:hAnsi="Arial" w:hint="eastAsia"/>
          <w:snapToGrid w:val="0"/>
        </w:rPr>
        <w:t>業用水需要の</w:t>
      </w:r>
      <w:r w:rsidR="00052BE8" w:rsidRPr="009D148B">
        <w:rPr>
          <w:rFonts w:hAnsi="Arial" w:hint="eastAsia"/>
          <w:snapToGrid w:val="0"/>
        </w:rPr>
        <w:t>見通し</w:t>
      </w:r>
      <w:r w:rsidRPr="009D148B">
        <w:rPr>
          <w:rFonts w:hAnsi="Arial" w:hint="eastAsia"/>
          <w:snapToGrid w:val="0"/>
        </w:rPr>
        <w:t>（５年間）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F204A0" w:rsidRPr="009D148B" w:rsidTr="00F204A0">
        <w:trPr>
          <w:cantSplit/>
          <w:trHeight w:hRule="exact" w:val="440"/>
        </w:trPr>
        <w:tc>
          <w:tcPr>
            <w:tcW w:w="2280" w:type="dxa"/>
            <w:vMerge w:val="restart"/>
            <w:tcBorders>
              <w:tl2br w:val="single" w:sz="4" w:space="0" w:color="auto"/>
            </w:tcBorders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　度　別</w:t>
            </w:r>
          </w:p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区　分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年</w:t>
            </w:r>
          </w:p>
        </w:tc>
      </w:tr>
      <w:tr w:rsidR="00F204A0" w:rsidRPr="009D148B" w:rsidTr="00F204A0">
        <w:trPr>
          <w:cantSplit/>
          <w:trHeight w:hRule="exact" w:val="440"/>
        </w:trPr>
        <w:tc>
          <w:tcPr>
            <w:tcW w:w="2280" w:type="dxa"/>
            <w:vMerge/>
            <w:vAlign w:val="center"/>
            <w:hideMark/>
          </w:tcPr>
          <w:p w:rsidR="00F204A0" w:rsidRPr="009D148B" w:rsidRDefault="00F204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  <w:snapToGrid w:val="0"/>
              </w:rPr>
            </w:pP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淡水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海水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淡水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海水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淡水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海水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淡水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海水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淡水</w:t>
            </w:r>
          </w:p>
        </w:tc>
        <w:tc>
          <w:tcPr>
            <w:tcW w:w="57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-80" w:right="-80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海水</w:t>
            </w:r>
          </w:p>
        </w:tc>
      </w:tr>
      <w:tr w:rsidR="00F204A0" w:rsidRPr="009D148B" w:rsidTr="00F204A0">
        <w:trPr>
          <w:cantSplit/>
          <w:trHeight w:hRule="exact" w:val="440"/>
        </w:trPr>
        <w:tc>
          <w:tcPr>
            <w:tcW w:w="228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95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需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Pr="009D148B">
              <w:rPr>
                <w:rFonts w:hAnsi="Arial" w:hint="eastAsia"/>
                <w:snapToGrid w:val="0"/>
              </w:rPr>
              <w:t>要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Pr="009D148B">
              <w:rPr>
                <w:rFonts w:hAnsi="Arial" w:hint="eastAsia"/>
                <w:snapToGrid w:val="0"/>
              </w:rPr>
              <w:t>量（</w:t>
            </w:r>
            <w:r w:rsidRPr="009D148B">
              <w:rPr>
                <w:rFonts w:hAnsi="Arial" w:hint="eastAsia"/>
                <w:snapToGrid w:val="0"/>
                <w:spacing w:val="-20"/>
              </w:rPr>
              <w:t>㎥</w:t>
            </w:r>
            <w:r w:rsidRPr="009D148B">
              <w:rPr>
                <w:rFonts w:hAnsi="Arial" w:hint="eastAsia"/>
                <w:snapToGrid w:val="0"/>
              </w:rPr>
              <w:t>／日）</w:t>
            </w: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570" w:type="dxa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  <w:tr w:rsidR="00F204A0" w:rsidRPr="009D148B" w:rsidTr="00F204A0">
        <w:trPr>
          <w:cantSplit/>
          <w:trHeight w:hRule="exact" w:val="440"/>
        </w:trPr>
        <w:tc>
          <w:tcPr>
            <w:tcW w:w="2280" w:type="dxa"/>
            <w:vAlign w:val="center"/>
            <w:hideMark/>
          </w:tcPr>
          <w:p w:rsidR="00F204A0" w:rsidRPr="009D148B" w:rsidRDefault="00F204A0">
            <w:pPr>
              <w:snapToGrid w:val="0"/>
              <w:spacing w:line="220" w:lineRule="exact"/>
              <w:ind w:left="95"/>
              <w:jc w:val="left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 xml:space="preserve">　　計　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Pr="009D148B">
              <w:rPr>
                <w:rFonts w:hAnsi="Arial" w:hint="eastAsia"/>
                <w:snapToGrid w:val="0"/>
              </w:rPr>
              <w:t>（</w:t>
            </w:r>
            <w:r w:rsidRPr="009D148B">
              <w:rPr>
                <w:rFonts w:hAnsi="Arial" w:hint="eastAsia"/>
                <w:snapToGrid w:val="0"/>
                <w:spacing w:val="-20"/>
              </w:rPr>
              <w:t>㎥</w:t>
            </w:r>
            <w:r w:rsidRPr="009D148B">
              <w:rPr>
                <w:rFonts w:hAnsi="Arial" w:hint="eastAsia"/>
                <w:snapToGrid w:val="0"/>
              </w:rPr>
              <w:t>／日）</w:t>
            </w:r>
          </w:p>
        </w:tc>
        <w:tc>
          <w:tcPr>
            <w:tcW w:w="1140" w:type="dxa"/>
            <w:gridSpan w:val="2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Pr="009D148B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440"/>
        </w:trPr>
        <w:tc>
          <w:tcPr>
            <w:tcW w:w="2280" w:type="dxa"/>
            <w:vAlign w:val="center"/>
            <w:hideMark/>
          </w:tcPr>
          <w:p w:rsidR="00F204A0" w:rsidRPr="009D148B" w:rsidRDefault="00052BE8" w:rsidP="00052BE8">
            <w:pPr>
              <w:snapToGrid w:val="0"/>
              <w:spacing w:line="220" w:lineRule="exact"/>
              <w:ind w:left="95"/>
              <w:jc w:val="center"/>
              <w:rPr>
                <w:rFonts w:hAnsi="Arial"/>
                <w:snapToGrid w:val="0"/>
              </w:rPr>
            </w:pPr>
            <w:r w:rsidRPr="009D148B">
              <w:rPr>
                <w:rFonts w:hAnsi="Arial" w:hint="eastAsia"/>
                <w:snapToGrid w:val="0"/>
              </w:rPr>
              <w:t>伸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Pr="009D148B">
              <w:rPr>
                <w:rFonts w:hAnsi="Arial" w:hint="eastAsia"/>
                <w:snapToGrid w:val="0"/>
              </w:rPr>
              <w:t>び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="00F204A0" w:rsidRPr="009D148B">
              <w:rPr>
                <w:rFonts w:hAnsi="Arial" w:hint="eastAsia"/>
                <w:snapToGrid w:val="0"/>
              </w:rPr>
              <w:t xml:space="preserve">率　</w:t>
            </w:r>
            <w:r w:rsidRPr="009D148B">
              <w:rPr>
                <w:rFonts w:hAnsi="Arial"/>
                <w:snapToGrid w:val="0"/>
              </w:rPr>
              <w:t xml:space="preserve"> </w:t>
            </w:r>
            <w:r w:rsidR="00F204A0" w:rsidRPr="009D148B">
              <w:rPr>
                <w:rFonts w:hAnsi="Arial" w:hint="eastAsia"/>
                <w:snapToGrid w:val="0"/>
                <w:spacing w:val="-2"/>
              </w:rPr>
              <w:t>（％）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F204A0" w:rsidRDefault="00F204A0">
            <w:pPr>
              <w:snapToGrid w:val="0"/>
              <w:spacing w:line="220" w:lineRule="exact"/>
              <w:jc w:val="right"/>
              <w:rPr>
                <w:rFonts w:hAnsi="Arial"/>
                <w:snapToGrid w:val="0"/>
              </w:rPr>
            </w:pPr>
            <w:r w:rsidRPr="009D148B">
              <w:rPr>
                <w:rFonts w:hAnsi="Arial"/>
                <w:snapToGrid w:val="0"/>
              </w:rPr>
              <w:t>100</w:t>
            </w:r>
          </w:p>
        </w:tc>
        <w:tc>
          <w:tcPr>
            <w:tcW w:w="1140" w:type="dxa"/>
            <w:gridSpan w:val="2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  <w:tc>
          <w:tcPr>
            <w:tcW w:w="1140" w:type="dxa"/>
            <w:gridSpan w:val="2"/>
          </w:tcPr>
          <w:p w:rsidR="00F204A0" w:rsidRDefault="00F204A0">
            <w:pPr>
              <w:snapToGrid w:val="0"/>
              <w:spacing w:line="220" w:lineRule="exact"/>
              <w:rPr>
                <w:rFonts w:hAnsi="Arial"/>
                <w:snapToGrid w:val="0"/>
              </w:rPr>
            </w:pPr>
          </w:p>
        </w:tc>
      </w:tr>
    </w:tbl>
    <w:p w:rsidR="005B639C" w:rsidRDefault="005B639C" w:rsidP="005B639C"/>
    <w:p w:rsidR="00F204A0" w:rsidRDefault="00F204A0" w:rsidP="005B639C"/>
    <w:p w:rsidR="00F204A0" w:rsidRDefault="00F204A0" w:rsidP="005B639C"/>
    <w:p w:rsidR="00F204A0" w:rsidRDefault="00F204A0" w:rsidP="005B639C">
      <w:bookmarkStart w:id="0" w:name="_GoBack"/>
      <w:bookmarkEnd w:id="0"/>
    </w:p>
    <w:sectPr w:rsidR="00F204A0" w:rsidSect="0013310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DF" w:rsidRDefault="00075CDF">
      <w:pPr>
        <w:spacing w:line="240" w:lineRule="auto"/>
      </w:pPr>
      <w:r>
        <w:separator/>
      </w:r>
    </w:p>
  </w:endnote>
  <w:endnote w:type="continuationSeparator" w:id="0">
    <w:p w:rsidR="00075CDF" w:rsidRDefault="00075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DF" w:rsidRDefault="00075CDF">
      <w:pPr>
        <w:spacing w:line="240" w:lineRule="auto"/>
      </w:pPr>
      <w:r>
        <w:separator/>
      </w:r>
    </w:p>
  </w:footnote>
  <w:footnote w:type="continuationSeparator" w:id="0">
    <w:p w:rsidR="00075CDF" w:rsidRDefault="00075C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30CA"/>
    <w:rsid w:val="00052BE8"/>
    <w:rsid w:val="00075CDF"/>
    <w:rsid w:val="00133106"/>
    <w:rsid w:val="0036769A"/>
    <w:rsid w:val="004550C9"/>
    <w:rsid w:val="004B30CA"/>
    <w:rsid w:val="00504BAD"/>
    <w:rsid w:val="005101CC"/>
    <w:rsid w:val="0052530E"/>
    <w:rsid w:val="005B639C"/>
    <w:rsid w:val="008C11B5"/>
    <w:rsid w:val="009D148B"/>
    <w:rsid w:val="00B12F41"/>
    <w:rsid w:val="00C618AD"/>
    <w:rsid w:val="00CC0E69"/>
    <w:rsid w:val="00DC5D0D"/>
    <w:rsid w:val="00E81702"/>
    <w:rsid w:val="00E84144"/>
    <w:rsid w:val="00EE47E7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53E4A8-D138-4139-8CB7-C7071F7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04BA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4B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