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A4" w:rsidRDefault="002924A4" w:rsidP="002924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798B">
        <w:rPr>
          <w:rFonts w:asciiTheme="majorEastAsia" w:eastAsiaTheme="majorEastAsia" w:hAnsiTheme="majorEastAsia" w:hint="eastAsia"/>
          <w:sz w:val="28"/>
          <w:szCs w:val="28"/>
        </w:rPr>
        <w:t>安全管理資料総括表</w:t>
      </w:r>
    </w:p>
    <w:p w:rsidR="00227468" w:rsidRDefault="00227468" w:rsidP="002924A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F0C85" w:rsidRPr="00EF0C85" w:rsidRDefault="00EF0C85" w:rsidP="00EF0C85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■安全教育・訓練等</w:t>
      </w:r>
      <w:r>
        <w:rPr>
          <w:rFonts w:asciiTheme="majorEastAsia" w:eastAsiaTheme="majorEastAsia" w:hAnsiTheme="majorEastAsia" w:hint="eastAsia"/>
          <w:sz w:val="22"/>
          <w:szCs w:val="22"/>
        </w:rPr>
        <w:t>の概要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075"/>
      </w:tblGrid>
      <w:tr w:rsidR="00EF0C85" w:rsidTr="007B5329">
        <w:trPr>
          <w:trHeight w:val="495"/>
        </w:trPr>
        <w:tc>
          <w:tcPr>
            <w:tcW w:w="1134" w:type="dxa"/>
            <w:vAlign w:val="center"/>
          </w:tcPr>
          <w:p w:rsidR="00EF0C85" w:rsidRPr="00EF0C85" w:rsidRDefault="00EF0C85" w:rsidP="00EF0C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活　動　内　容</w:t>
            </w: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資　　　　料</w:t>
            </w:r>
          </w:p>
        </w:tc>
        <w:tc>
          <w:tcPr>
            <w:tcW w:w="2075" w:type="dxa"/>
            <w:vAlign w:val="center"/>
          </w:tcPr>
          <w:p w:rsidR="00EF0C85" w:rsidRPr="00EF0C85" w:rsidRDefault="00EF0C85" w:rsidP="008561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2075" w:type="dxa"/>
            <w:vAlign w:val="center"/>
          </w:tcPr>
          <w:p w:rsidR="007B5329" w:rsidRPr="00EF0C85" w:rsidRDefault="007B5329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85619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351E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22746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ind w:left="339" w:hanging="339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F0C85" w:rsidTr="007B5329">
        <w:trPr>
          <w:trHeight w:val="795"/>
        </w:trPr>
        <w:tc>
          <w:tcPr>
            <w:tcW w:w="1134" w:type="dxa"/>
            <w:vAlign w:val="center"/>
          </w:tcPr>
          <w:p w:rsidR="00EF0C85" w:rsidRPr="00EF0C85" w:rsidRDefault="00EF0C85" w:rsidP="0022746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F0C85" w:rsidRPr="00EF0C85" w:rsidRDefault="00EF0C85" w:rsidP="00EF0C85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5" w:type="dxa"/>
            <w:vAlign w:val="center"/>
          </w:tcPr>
          <w:p w:rsidR="00EF0C85" w:rsidRPr="00EF0C85" w:rsidRDefault="00EF0C85" w:rsidP="007B532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F0C85" w:rsidRDefault="00EF0C85" w:rsidP="002924A4">
      <w:pPr>
        <w:rPr>
          <w:rFonts w:asciiTheme="majorEastAsia" w:eastAsiaTheme="majorEastAsia" w:hAnsiTheme="majorEastAsia"/>
          <w:sz w:val="28"/>
          <w:szCs w:val="28"/>
        </w:rPr>
      </w:pPr>
    </w:p>
    <w:p w:rsidR="00EF0C85" w:rsidRPr="00EF0C85" w:rsidRDefault="00EF0C85" w:rsidP="002924A4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</w:t>
      </w:r>
      <w:r w:rsidR="00227468">
        <w:rPr>
          <w:rFonts w:asciiTheme="majorEastAsia" w:eastAsiaTheme="majorEastAsia" w:hAnsiTheme="majorEastAsia" w:hint="eastAsia"/>
          <w:sz w:val="22"/>
          <w:szCs w:val="22"/>
        </w:rPr>
        <w:t>管理に関する</w:t>
      </w:r>
      <w:r>
        <w:rPr>
          <w:rFonts w:asciiTheme="majorEastAsia" w:eastAsiaTheme="majorEastAsia" w:hAnsiTheme="majorEastAsia" w:hint="eastAsia"/>
          <w:sz w:val="22"/>
          <w:szCs w:val="22"/>
        </w:rPr>
        <w:t>活動、点検記録</w:t>
      </w:r>
      <w:r w:rsidRPr="00EF0C85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4"/>
        <w:gridCol w:w="1984"/>
        <w:gridCol w:w="3602"/>
      </w:tblGrid>
      <w:tr w:rsidR="002924A4" w:rsidRPr="0082148F" w:rsidTr="002945F8">
        <w:trPr>
          <w:trHeight w:val="329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A4" w:rsidRPr="00227468" w:rsidRDefault="002924A4" w:rsidP="00D951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活動名</w:t>
            </w:r>
            <w:r w:rsidR="00D9512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・記録名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A4" w:rsidRPr="00227468" w:rsidRDefault="002945F8" w:rsidP="002945F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  <w:r w:rsidR="007B798B"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4A4" w:rsidRPr="00227468" w:rsidRDefault="002924A4" w:rsidP="00EF0C8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351EAF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RPr="0082148F" w:rsidTr="007B5329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EAF" w:rsidTr="00D95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594" w:type="dxa"/>
            <w:tcBorders>
              <w:left w:val="single" w:sz="6" w:space="0" w:color="auto"/>
            </w:tcBorders>
            <w:vAlign w:val="center"/>
          </w:tcPr>
          <w:p w:rsidR="00351EAF" w:rsidRPr="00F673DC" w:rsidRDefault="00351EAF" w:rsidP="00351EAF">
            <w:pPr>
              <w:ind w:left="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51EAF" w:rsidRPr="00F673DC" w:rsidRDefault="00FA60AA" w:rsidP="00351E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right w:val="single" w:sz="6" w:space="0" w:color="auto"/>
            </w:tcBorders>
            <w:vAlign w:val="center"/>
          </w:tcPr>
          <w:p w:rsidR="00351EAF" w:rsidRPr="00351EAF" w:rsidRDefault="00351EAF" w:rsidP="00351E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EAF" w:rsidTr="007B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5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51EAF" w:rsidRPr="009E70EA" w:rsidRDefault="00351EAF" w:rsidP="00351EA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51EAF" w:rsidRPr="009E70EA" w:rsidRDefault="00FA60AA" w:rsidP="00351EA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□有　　□無</w:t>
            </w:r>
          </w:p>
        </w:tc>
        <w:tc>
          <w:tcPr>
            <w:tcW w:w="36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1EAF" w:rsidRPr="00351EAF" w:rsidRDefault="00351EAF" w:rsidP="00351E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60AA" w:rsidRDefault="00FA60AA" w:rsidP="00486D88">
      <w:pPr>
        <w:rPr>
          <w:sz w:val="22"/>
          <w:szCs w:val="22"/>
        </w:rPr>
      </w:pPr>
    </w:p>
    <w:p w:rsidR="0003723B" w:rsidRDefault="00FA60AA" w:rsidP="00486D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注）本様式は竣工時に紙面で</w:t>
      </w:r>
      <w:r w:rsidRPr="00FA60AA">
        <w:rPr>
          <w:rFonts w:hint="eastAsia"/>
          <w:sz w:val="22"/>
          <w:szCs w:val="22"/>
          <w:u w:val="single"/>
        </w:rPr>
        <w:t>提出</w:t>
      </w:r>
      <w:r>
        <w:rPr>
          <w:rFonts w:hint="eastAsia"/>
          <w:sz w:val="22"/>
          <w:szCs w:val="22"/>
        </w:rPr>
        <w:t>すること。</w:t>
      </w:r>
    </w:p>
    <w:p w:rsidR="00E3754C" w:rsidRDefault="00E3754C" w:rsidP="00486D88">
      <w:pPr>
        <w:rPr>
          <w:sz w:val="22"/>
          <w:szCs w:val="22"/>
        </w:rPr>
      </w:pPr>
    </w:p>
    <w:p w:rsidR="00E3754C" w:rsidRDefault="00E3754C" w:rsidP="00486D88">
      <w:pPr>
        <w:rPr>
          <w:sz w:val="22"/>
          <w:szCs w:val="22"/>
        </w:rPr>
      </w:pPr>
    </w:p>
    <w:p w:rsidR="00E3754C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401735"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0433" wp14:editId="7522D717">
                <wp:simplePos x="0" y="0"/>
                <wp:positionH relativeFrom="column">
                  <wp:posOffset>13970</wp:posOffset>
                </wp:positionH>
                <wp:positionV relativeFrom="paragraph">
                  <wp:posOffset>-4445</wp:posOffset>
                </wp:positionV>
                <wp:extent cx="847725" cy="323850"/>
                <wp:effectExtent l="0" t="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wedgeRectCallout">
                          <a:avLst>
                            <a:gd name="adj1" fmla="val -48110"/>
                            <a:gd name="adj2" fmla="val -1992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4C" w:rsidRPr="00D9512F" w:rsidRDefault="00E3754C" w:rsidP="00E375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904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.1pt;margin-top:-.35pt;width:6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" adj="408,6497" fillcolor="white [3212]" strokecolor="black [3213]" strokeweight=".5pt">
                <v:textbox>
                  <w:txbxContent>
                    <w:p w:rsidR="00E3754C" w:rsidRPr="00D9512F" w:rsidRDefault="00E3754C" w:rsidP="00E375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51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3754C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</w:p>
    <w:p w:rsidR="00E3754C" w:rsidRPr="0040173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</w:p>
    <w:p w:rsidR="00E3754C" w:rsidRDefault="00E3754C" w:rsidP="00E37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798B">
        <w:rPr>
          <w:rFonts w:asciiTheme="majorEastAsia" w:eastAsiaTheme="majorEastAsia" w:hAnsiTheme="majorEastAsia" w:hint="eastAsia"/>
          <w:sz w:val="28"/>
          <w:szCs w:val="28"/>
        </w:rPr>
        <w:t>安全管理資料総括表</w:t>
      </w:r>
    </w:p>
    <w:p w:rsidR="00E3754C" w:rsidRDefault="00E3754C" w:rsidP="00E3754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3754C" w:rsidRPr="00EF0C8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■安全教育・訓練等</w:t>
      </w:r>
      <w:r>
        <w:rPr>
          <w:rFonts w:asciiTheme="majorEastAsia" w:eastAsiaTheme="majorEastAsia" w:hAnsiTheme="majorEastAsia" w:hint="eastAsia"/>
          <w:sz w:val="22"/>
          <w:szCs w:val="22"/>
        </w:rPr>
        <w:t>の概要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075"/>
      </w:tblGrid>
      <w:tr w:rsidR="00E3754C" w:rsidTr="00283B23">
        <w:trPr>
          <w:trHeight w:val="495"/>
        </w:trPr>
        <w:tc>
          <w:tcPr>
            <w:tcW w:w="113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活　動　内　容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資　　　　料</w:t>
            </w:r>
          </w:p>
        </w:tc>
        <w:tc>
          <w:tcPr>
            <w:tcW w:w="2075" w:type="dxa"/>
            <w:vAlign w:val="center"/>
          </w:tcPr>
          <w:p w:rsidR="00E3754C" w:rsidRPr="00EF0C85" w:rsidRDefault="00E3754C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備　　考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81" w:hanging="38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１．工事内容・施工手順の周知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２．予想される事故対策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１．施工計画書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２．ビデオ「新規入場の皆さんへ」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81" w:hanging="38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１．工事現場周辺の危害防止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２．玉掛作業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１．土木工事安全施工技術指針</w:t>
            </w:r>
          </w:p>
          <w:p w:rsidR="00E3754C" w:rsidRPr="00EF0C85" w:rsidRDefault="00E3754C" w:rsidP="00283B23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２．ビデオ「災害事例から学ぶ玉掛作業の基本ルール」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１．異常気象時の対策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２．危険予知訓練</w:t>
            </w:r>
          </w:p>
        </w:tc>
        <w:tc>
          <w:tcPr>
            <w:tcW w:w="3544" w:type="dxa"/>
            <w:vAlign w:val="center"/>
          </w:tcPr>
          <w:p w:rsidR="00E3754C" w:rsidRPr="00EF0C85" w:rsidRDefault="00AC4517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280E5" wp14:editId="7937AEA0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-128270</wp:posOffset>
                      </wp:positionV>
                      <wp:extent cx="2457450" cy="1495425"/>
                      <wp:effectExtent l="0" t="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495425"/>
                              </a:xfrm>
                              <a:prstGeom prst="wedgeRectCallout">
                                <a:avLst>
                                  <a:gd name="adj1" fmla="val -48110"/>
                                  <a:gd name="adj2" fmla="val -1992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54C" w:rsidRPr="00D9512F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安全教育・訓練等の概要は、施工計画書と同じ記載内容であれば、「施工計画書に記載」として</w:t>
                                  </w:r>
                                </w:p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省略可能</w:t>
                                  </w:r>
                                </w:p>
                                <w:p w:rsidR="00E3754C" w:rsidRPr="00EF0C85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記録等は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受注者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が保管し、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竣工時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・検査時に提示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280E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margin-left:-45.5pt;margin-top:-10.1pt;width:193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" adj="408,6497" fillcolor="white [3212]" strokecolor="red" strokeweight=".5pt">
                      <v:textbox>
                        <w:txbxContent>
                          <w:p w:rsidR="00E3754C" w:rsidRPr="00D9512F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安全教育・訓練等の概要は、施工計画書と同じ記載内容であれば、「施工計画書に記載」として</w:t>
                            </w:r>
                          </w:p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省略可能</w:t>
                            </w:r>
                          </w:p>
                          <w:p w:rsidR="00E3754C" w:rsidRPr="00EF0C85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記録等は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受注者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が保管し、</w:t>
                            </w:r>
                            <w:r w:rsidRPr="004017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竣工時</w:t>
                            </w:r>
                            <w:r w:rsidRPr="0040173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・検査時に提示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54C" w:rsidRPr="00EF0C85">
              <w:rPr>
                <w:rFonts w:asciiTheme="minorEastAsia" w:eastAsiaTheme="minorEastAsia" w:hAnsiTheme="minorEastAsia" w:hint="eastAsia"/>
                <w:sz w:val="20"/>
              </w:rPr>
              <w:t>１．土木工事安全施工技術指針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２．ビデオ「建設現場のＫＹ活動」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１．労働安全衛生法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２．交通事故防止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１．ビデオ「労働安全衛生法とは」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２．建設工事・事故防止対策指針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.○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ind w:left="339" w:hanging="339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１．車両系建設機械安全運転の心得及び合図・誘導の要領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１．車両系建設機械運転者教本</w:t>
            </w:r>
          </w:p>
          <w:p w:rsidR="00E3754C" w:rsidRPr="00EF0C85" w:rsidRDefault="00E3754C" w:rsidP="00283B23">
            <w:pPr>
              <w:ind w:left="324" w:hanging="3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２．ビデオ「車両系建設機械の安全作業」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  <w:tr w:rsidR="00E3754C" w:rsidTr="00283B23">
        <w:trPr>
          <w:trHeight w:val="795"/>
        </w:trPr>
        <w:tc>
          <w:tcPr>
            <w:tcW w:w="1134" w:type="dxa"/>
            <w:vAlign w:val="center"/>
          </w:tcPr>
          <w:p w:rsidR="00E3754C" w:rsidRPr="00EF0C85" w:rsidRDefault="001F06F2" w:rsidP="00283B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R1</w:t>
            </w:r>
            <w:r w:rsidR="00E3754C" w:rsidRPr="00EF0C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="00E3754C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</w:p>
        </w:tc>
        <w:tc>
          <w:tcPr>
            <w:tcW w:w="2410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１．反省会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２．次現場への提言</w:t>
            </w:r>
          </w:p>
        </w:tc>
        <w:tc>
          <w:tcPr>
            <w:tcW w:w="3544" w:type="dxa"/>
            <w:vAlign w:val="center"/>
          </w:tcPr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１．ビデオ「繰り返すな災害」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F0C85">
              <w:rPr>
                <w:rFonts w:asciiTheme="minorEastAsia" w:eastAsiaTheme="minorEastAsia" w:hAnsiTheme="minorEastAsia" w:hint="eastAsia"/>
                <w:sz w:val="20"/>
              </w:rPr>
              <w:t>２．前回までの記録</w:t>
            </w:r>
          </w:p>
        </w:tc>
        <w:tc>
          <w:tcPr>
            <w:tcW w:w="2075" w:type="dxa"/>
            <w:vAlign w:val="center"/>
          </w:tcPr>
          <w:p w:rsidR="00E3754C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参加：○人</w:t>
            </w:r>
          </w:p>
          <w:p w:rsidR="00E3754C" w:rsidRPr="00EF0C85" w:rsidRDefault="00E3754C" w:rsidP="00283B2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場所：現場事務所内</w:t>
            </w:r>
          </w:p>
        </w:tc>
      </w:tr>
    </w:tbl>
    <w:p w:rsidR="00E3754C" w:rsidRDefault="00E3754C" w:rsidP="00E3754C">
      <w:pPr>
        <w:rPr>
          <w:rFonts w:asciiTheme="majorEastAsia" w:eastAsiaTheme="majorEastAsia" w:hAnsiTheme="majorEastAsia"/>
          <w:sz w:val="28"/>
          <w:szCs w:val="28"/>
        </w:rPr>
      </w:pPr>
    </w:p>
    <w:p w:rsidR="00E3754C" w:rsidRPr="00EF0C85" w:rsidRDefault="00E3754C" w:rsidP="00E3754C">
      <w:pPr>
        <w:rPr>
          <w:rFonts w:asciiTheme="majorEastAsia" w:eastAsiaTheme="majorEastAsia" w:hAnsiTheme="majorEastAsia"/>
          <w:sz w:val="22"/>
          <w:szCs w:val="22"/>
        </w:rPr>
      </w:pPr>
      <w:r w:rsidRPr="00EF0C85">
        <w:rPr>
          <w:rFonts w:asciiTheme="majorEastAsia" w:eastAsiaTheme="majorEastAsia" w:hAnsiTheme="majorEastAsia" w:hint="eastAsia"/>
          <w:sz w:val="22"/>
          <w:szCs w:val="22"/>
        </w:rPr>
        <w:t>■安全</w:t>
      </w:r>
      <w:r>
        <w:rPr>
          <w:rFonts w:asciiTheme="majorEastAsia" w:eastAsiaTheme="majorEastAsia" w:hAnsiTheme="majorEastAsia" w:hint="eastAsia"/>
          <w:sz w:val="22"/>
          <w:szCs w:val="22"/>
        </w:rPr>
        <w:t>管理に関する活動、点検記録</w:t>
      </w:r>
      <w:r w:rsidRPr="00EF0C85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4"/>
        <w:gridCol w:w="1984"/>
        <w:gridCol w:w="3602"/>
      </w:tblGrid>
      <w:tr w:rsidR="00E3754C" w:rsidRPr="0082148F" w:rsidTr="00283B23">
        <w:trPr>
          <w:trHeight w:val="329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活動名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・記録名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754C" w:rsidRPr="00227468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2746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災害防止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（工事安全）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協議会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</w:p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実施記録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「社内検査」実施記録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店社パトロール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31D5E" wp14:editId="0BFA990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124460</wp:posOffset>
                      </wp:positionV>
                      <wp:extent cx="1990725" cy="1724025"/>
                      <wp:effectExtent l="266700" t="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724025"/>
                              </a:xfrm>
                              <a:prstGeom prst="wedgeRectCallout">
                                <a:avLst>
                                  <a:gd name="adj1" fmla="val -62900"/>
                                  <a:gd name="adj2" fmla="val -19663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798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した安全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管理に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関する活動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</w:t>
                                  </w:r>
                                  <w:r w:rsidRPr="007B798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、点検記録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等について記載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し、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有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を記入</w:t>
                                  </w:r>
                                </w:p>
                                <w:p w:rsidR="00E3754C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の資料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は受注者が保管し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竣工</w:t>
                                  </w:r>
                                  <w:r w:rsidRPr="0040173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時・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検査</w:t>
                                  </w:r>
                                  <w:r w:rsidRPr="00D9512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時に提示</w:t>
                                  </w:r>
                                </w:p>
                                <w:p w:rsidR="00E3754C" w:rsidRPr="00210991" w:rsidRDefault="00E3754C" w:rsidP="00E3754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項目は削除）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1D5E" id="四角形吹き出し 4" o:spid="_x0000_s1028" type="#_x0000_t61" style="position:absolute;margin-left:5.15pt;margin-top:9.8pt;width:15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" adj="-2786,6553" fillcolor="white [3212]" strokecolor="red" strokeweight=".5pt">
                      <v:textbox>
                        <w:txbxContent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798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した安全</w:t>
                            </w:r>
                            <w:r w:rsidRPr="007B798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管理に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  <w:r w:rsidRPr="007B798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、点検記録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等について記載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D9512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を記入</w:t>
                            </w:r>
                          </w:p>
                          <w:p w:rsidR="00E3754C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は受注者が保管し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4017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竣工</w:t>
                            </w:r>
                            <w:r w:rsidRPr="0040173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時・</w:t>
                            </w:r>
                            <w:r w:rsidRPr="00D9512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検査</w:t>
                            </w:r>
                            <w:r w:rsidRPr="00D951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時に提示</w:t>
                            </w:r>
                          </w:p>
                          <w:p w:rsidR="00E3754C" w:rsidRPr="00210991" w:rsidRDefault="00E3754C" w:rsidP="00E3754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項目は削除）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「ＫＹ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」実施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「ＴＢＭ」実施記録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新規入場者教育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」実施記録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4C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「交通事故防止」活動記録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「保安施設」点検記録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「使用機械・車両整備」</w:t>
            </w:r>
            <w:r w:rsidRPr="009E70E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点検記録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「各種免許証・資格者証」記録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「過積載防止対策」実施結果等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■有　　□無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3754C" w:rsidRPr="0082148F" w:rsidTr="00283B23">
        <w:trPr>
          <w:trHeight w:val="347"/>
        </w:trPr>
        <w:tc>
          <w:tcPr>
            <w:tcW w:w="35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54C" w:rsidRPr="009E70EA" w:rsidRDefault="00E3754C" w:rsidP="00283B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754C" w:rsidRDefault="00E3754C" w:rsidP="00E3754C">
      <w:pPr>
        <w:rPr>
          <w:sz w:val="22"/>
          <w:szCs w:val="22"/>
        </w:rPr>
      </w:pPr>
    </w:p>
    <w:p w:rsidR="00E3754C" w:rsidRPr="00D9512F" w:rsidRDefault="00E3754C" w:rsidP="00E375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注）本様式は竣工時に</w:t>
      </w:r>
      <w:r w:rsidRPr="00A944BC">
        <w:rPr>
          <w:rFonts w:hint="eastAsia"/>
          <w:sz w:val="22"/>
          <w:szCs w:val="22"/>
        </w:rPr>
        <w:t>紙面で</w:t>
      </w:r>
      <w:r w:rsidRPr="00A944BC">
        <w:rPr>
          <w:rFonts w:hint="eastAsia"/>
          <w:sz w:val="22"/>
          <w:szCs w:val="22"/>
          <w:u w:val="single"/>
        </w:rPr>
        <w:t>提出</w:t>
      </w:r>
      <w:r>
        <w:rPr>
          <w:rFonts w:hint="eastAsia"/>
          <w:sz w:val="22"/>
          <w:szCs w:val="22"/>
        </w:rPr>
        <w:t>すること。</w:t>
      </w:r>
    </w:p>
    <w:p w:rsidR="00E3754C" w:rsidRPr="00E3754C" w:rsidRDefault="00E3754C" w:rsidP="00486D88">
      <w:pPr>
        <w:rPr>
          <w:sz w:val="22"/>
          <w:szCs w:val="22"/>
        </w:rPr>
      </w:pPr>
    </w:p>
    <w:sectPr w:rsidR="00E3754C" w:rsidRPr="00E3754C" w:rsidSect="005B2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737" w:gutter="0"/>
      <w:cols w:space="720"/>
      <w:docGrid w:linePitch="292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4B" w:rsidRDefault="00CE3C4B" w:rsidP="009E70EA">
      <w:r>
        <w:separator/>
      </w:r>
    </w:p>
  </w:endnote>
  <w:endnote w:type="continuationSeparator" w:id="0">
    <w:p w:rsidR="00CE3C4B" w:rsidRDefault="00CE3C4B" w:rsidP="009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4B" w:rsidRDefault="00CE3C4B" w:rsidP="009E70EA">
      <w:r>
        <w:separator/>
      </w:r>
    </w:p>
  </w:footnote>
  <w:footnote w:type="continuationSeparator" w:id="0">
    <w:p w:rsidR="00CE3C4B" w:rsidRDefault="00CE3C4B" w:rsidP="009E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08" w:rsidRDefault="008017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A4"/>
    <w:rsid w:val="0003723B"/>
    <w:rsid w:val="001063D1"/>
    <w:rsid w:val="00163812"/>
    <w:rsid w:val="001F06F2"/>
    <w:rsid w:val="00210991"/>
    <w:rsid w:val="00227468"/>
    <w:rsid w:val="002924A4"/>
    <w:rsid w:val="002945F8"/>
    <w:rsid w:val="002A0422"/>
    <w:rsid w:val="002A3766"/>
    <w:rsid w:val="00351EAF"/>
    <w:rsid w:val="003C6BAF"/>
    <w:rsid w:val="00424AB8"/>
    <w:rsid w:val="00486D88"/>
    <w:rsid w:val="005B2C69"/>
    <w:rsid w:val="00610E23"/>
    <w:rsid w:val="0072204E"/>
    <w:rsid w:val="00783EED"/>
    <w:rsid w:val="007B5329"/>
    <w:rsid w:val="007B798B"/>
    <w:rsid w:val="00801708"/>
    <w:rsid w:val="008E630A"/>
    <w:rsid w:val="008F5CE7"/>
    <w:rsid w:val="009E2349"/>
    <w:rsid w:val="009E70EA"/>
    <w:rsid w:val="00AC4517"/>
    <w:rsid w:val="00BB2328"/>
    <w:rsid w:val="00CE3C4B"/>
    <w:rsid w:val="00CE5ED5"/>
    <w:rsid w:val="00D45585"/>
    <w:rsid w:val="00D9512F"/>
    <w:rsid w:val="00E3754C"/>
    <w:rsid w:val="00EF0C85"/>
    <w:rsid w:val="00F23800"/>
    <w:rsid w:val="00FA60AA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5C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A4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D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EA"/>
    <w:rPr>
      <w:rFonts w:ascii="ＭＳ ゴシック" w:eastAsia="ＭＳ ゴシック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9E7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EA"/>
    <w:rPr>
      <w:rFonts w:ascii="ＭＳ ゴシック" w:eastAsia="ＭＳ ゴシック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2018-06-12T09:04:00Z</dcterms:created>
  <dcterms:modified xsi:type="dcterms:W3CDTF">2019-04-25T02:50:00Z</dcterms:modified>
</cp:coreProperties>
</file>