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62" w:rsidRPr="00184E28" w:rsidRDefault="009912C0" w:rsidP="00433362">
      <w:pPr>
        <w:jc w:val="right"/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 xml:space="preserve">　　　</w:t>
      </w:r>
      <w:r w:rsidR="00BD2F9C" w:rsidRPr="00184E28">
        <w:rPr>
          <w:rFonts w:ascii="游ゴシック" w:eastAsia="游ゴシック" w:hAnsi="游ゴシック" w:hint="eastAsia"/>
        </w:rPr>
        <w:t xml:space="preserve">年　　　</w:t>
      </w:r>
      <w:r w:rsidR="00433362" w:rsidRPr="00184E28">
        <w:rPr>
          <w:rFonts w:ascii="游ゴシック" w:eastAsia="游ゴシック" w:hAnsi="游ゴシック" w:hint="eastAsia"/>
        </w:rPr>
        <w:t>月</w:t>
      </w:r>
      <w:r w:rsidR="00BD2F9C" w:rsidRPr="00184E28">
        <w:rPr>
          <w:rFonts w:ascii="游ゴシック" w:eastAsia="游ゴシック" w:hAnsi="游ゴシック" w:hint="eastAsia"/>
        </w:rPr>
        <w:t xml:space="preserve">　　　</w:t>
      </w:r>
      <w:r w:rsidR="00433362" w:rsidRPr="00184E28">
        <w:rPr>
          <w:rFonts w:ascii="游ゴシック" w:eastAsia="游ゴシック" w:hAnsi="游ゴシック" w:hint="eastAsia"/>
        </w:rPr>
        <w:t>日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433362" w:rsidRPr="00184E28" w:rsidRDefault="00433362" w:rsidP="007F4B78">
      <w:pPr>
        <w:ind w:firstLineChars="100" w:firstLine="220"/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>香川県広域水道企業団企業長　殿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025736" w:rsidRPr="00184E28" w:rsidRDefault="00025736" w:rsidP="00025736">
      <w:pPr>
        <w:pStyle w:val="aa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>申請者　住　　所</w:t>
      </w:r>
    </w:p>
    <w:p w:rsidR="00025736" w:rsidRPr="00184E28" w:rsidRDefault="00025736" w:rsidP="00025736">
      <w:pPr>
        <w:pStyle w:val="aa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r w:rsidRPr="00184E28">
        <w:rPr>
          <w:rFonts w:ascii="游ゴシック" w:eastAsia="游ゴシック" w:hAnsi="游ゴシック"/>
          <w:spacing w:val="0"/>
          <w:kern w:val="2"/>
        </w:rPr>
        <w:fldChar w:fldCharType="begin"/>
      </w:r>
      <w:r w:rsidRPr="00184E28">
        <w:rPr>
          <w:rFonts w:ascii="游ゴシック" w:eastAsia="游ゴシック" w:hAnsi="游ゴシック"/>
          <w:spacing w:val="0"/>
          <w:kern w:val="2"/>
        </w:rPr>
        <w:instrText xml:space="preserve"> </w:instrText>
      </w:r>
      <w:r w:rsidRPr="00184E28">
        <w:rPr>
          <w:rFonts w:ascii="游ゴシック" w:eastAsia="游ゴシック" w:hAnsi="游ゴシック" w:hint="eastAsia"/>
          <w:spacing w:val="0"/>
          <w:kern w:val="2"/>
        </w:rPr>
        <w:instrText>eq \o\ac(○,</w:instrText>
      </w:r>
      <w:r w:rsidRPr="00184E28">
        <w:rPr>
          <w:rFonts w:ascii="游ゴシック" w:eastAsia="游ゴシック" w:hAnsi="游ゴシック" w:hint="eastAsia"/>
          <w:spacing w:val="0"/>
          <w:kern w:val="2"/>
          <w:sz w:val="14"/>
        </w:rPr>
        <w:instrText>印</w:instrText>
      </w:r>
      <w:r w:rsidRPr="00184E28">
        <w:rPr>
          <w:rFonts w:ascii="游ゴシック" w:eastAsia="游ゴシック" w:hAnsi="游ゴシック" w:hint="eastAsia"/>
          <w:spacing w:val="0"/>
          <w:kern w:val="2"/>
        </w:rPr>
        <w:instrText>)</w:instrText>
      </w:r>
      <w:r w:rsidRPr="00184E28">
        <w:rPr>
          <w:rFonts w:ascii="游ゴシック" w:eastAsia="游ゴシック" w:hAnsi="游ゴシック"/>
          <w:spacing w:val="0"/>
          <w:kern w:val="2"/>
        </w:rPr>
        <w:fldChar w:fldCharType="end"/>
      </w:r>
    </w:p>
    <w:p w:rsidR="00025736" w:rsidRPr="00184E28" w:rsidRDefault="00025736" w:rsidP="00025736">
      <w:pPr>
        <w:pStyle w:val="aa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7066E0" w:rsidRPr="00184E28" w:rsidRDefault="007066E0">
      <w:pPr>
        <w:rPr>
          <w:rFonts w:ascii="游ゴシック" w:eastAsia="游ゴシック" w:hAnsi="游ゴシック"/>
        </w:rPr>
      </w:pPr>
    </w:p>
    <w:p w:rsidR="00433362" w:rsidRPr="00E516E4" w:rsidRDefault="00433362" w:rsidP="0043336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516E4">
        <w:rPr>
          <w:rFonts w:ascii="游ゴシック" w:eastAsia="游ゴシック" w:hAnsi="游ゴシック" w:hint="eastAsia"/>
          <w:sz w:val="28"/>
          <w:szCs w:val="28"/>
        </w:rPr>
        <w:t>給水装置</w:t>
      </w:r>
      <w:r w:rsidR="004F667E" w:rsidRPr="00E516E4">
        <w:rPr>
          <w:rFonts w:ascii="游ゴシック" w:eastAsia="游ゴシック" w:hAnsi="游ゴシック" w:hint="eastAsia"/>
          <w:sz w:val="28"/>
          <w:szCs w:val="28"/>
        </w:rPr>
        <w:t>所有者変更届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433362" w:rsidRPr="00184E28" w:rsidRDefault="00433362">
      <w:pPr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 xml:space="preserve">　香川県広域水道企業団水道事業給水条例第</w:t>
      </w:r>
      <w:r w:rsidR="004F667E" w:rsidRPr="00184E28">
        <w:rPr>
          <w:rFonts w:ascii="游ゴシック" w:eastAsia="游ゴシック" w:hAnsi="游ゴシック" w:hint="eastAsia"/>
        </w:rPr>
        <w:t>21</w:t>
      </w:r>
      <w:r w:rsidRPr="00184E28">
        <w:rPr>
          <w:rFonts w:ascii="游ゴシック" w:eastAsia="游ゴシック" w:hAnsi="游ゴシック" w:hint="eastAsia"/>
        </w:rPr>
        <w:t>条の規定により、給水装置</w:t>
      </w:r>
      <w:r w:rsidR="00C72022" w:rsidRPr="00184E28">
        <w:rPr>
          <w:rFonts w:ascii="游ゴシック" w:eastAsia="游ゴシック" w:hAnsi="游ゴシック" w:hint="eastAsia"/>
        </w:rPr>
        <w:t>の所有者が変更し、新所有者が権利義務の一切を継承しましたので、</w:t>
      </w:r>
      <w:r w:rsidR="008437B8">
        <w:rPr>
          <w:rFonts w:ascii="游ゴシック" w:eastAsia="游ゴシック" w:hAnsi="游ゴシック" w:hint="eastAsia"/>
        </w:rPr>
        <w:t>下記のとおり届け出</w:t>
      </w:r>
      <w:r w:rsidRPr="00184E28">
        <w:rPr>
          <w:rFonts w:ascii="游ゴシック" w:eastAsia="游ゴシック" w:hAnsi="游ゴシック" w:hint="eastAsia"/>
        </w:rPr>
        <w:t>ます。</w:t>
      </w:r>
    </w:p>
    <w:p w:rsidR="00C72022" w:rsidRPr="00184E28" w:rsidRDefault="00C72022">
      <w:pPr>
        <w:rPr>
          <w:rFonts w:ascii="游ゴシック" w:eastAsia="游ゴシック" w:hAnsi="游ゴシック"/>
        </w:rPr>
      </w:pPr>
    </w:p>
    <w:p w:rsidR="00433362" w:rsidRPr="00184E28" w:rsidRDefault="00433362" w:rsidP="00433362">
      <w:pPr>
        <w:jc w:val="center"/>
        <w:rPr>
          <w:rFonts w:ascii="游ゴシック" w:eastAsia="游ゴシック" w:hAnsi="游ゴシック"/>
          <w:sz w:val="28"/>
        </w:rPr>
      </w:pPr>
      <w:r w:rsidRPr="00184E28">
        <w:rPr>
          <w:rFonts w:ascii="游ゴシック" w:eastAsia="游ゴシック" w:hAnsi="游ゴシック" w:hint="eastAsia"/>
          <w:sz w:val="28"/>
        </w:rPr>
        <w:t>記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68"/>
      </w:tblGrid>
      <w:tr w:rsidR="00FF186B" w:rsidRPr="00184E28" w:rsidTr="00025736">
        <w:trPr>
          <w:trHeight w:val="113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装置</w:t>
            </w:r>
            <w:r w:rsidR="00084972" w:rsidRPr="00184E28">
              <w:rPr>
                <w:rFonts w:ascii="游ゴシック" w:eastAsia="游ゴシック" w:hAnsi="游ゴシック" w:hint="eastAsia"/>
                <w:kern w:val="0"/>
              </w:rPr>
              <w:t>設置場所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BD2F9C" w:rsidRPr="00184E28" w:rsidRDefault="00BD2F9C" w:rsidP="0082317B">
            <w:pPr>
              <w:ind w:firstLineChars="2250" w:firstLine="495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 w:rsidRPr="00184E28">
              <w:rPr>
                <w:rFonts w:ascii="游ゴシック" w:eastAsia="游ゴシック" w:hAnsi="游ゴシック" w:hint="eastAsia"/>
              </w:rPr>
              <w:t>番地</w:t>
            </w:r>
          </w:p>
          <w:p w:rsidR="00FF186B" w:rsidRPr="00184E28" w:rsidRDefault="00FF186B" w:rsidP="0082317B">
            <w:pPr>
              <w:ind w:firstLineChars="659" w:firstLine="1450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市</w:t>
            </w:r>
            <w:r w:rsidR="00A8744E">
              <w:rPr>
                <w:rFonts w:ascii="游ゴシック" w:eastAsia="游ゴシック" w:hAnsi="游ゴシック" w:hint="eastAsia"/>
              </w:rPr>
              <w:t>・郡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025736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2317B">
              <w:rPr>
                <w:rFonts w:ascii="游ゴシック" w:eastAsia="游ゴシック" w:hAnsi="游ゴシック" w:hint="eastAsia"/>
              </w:rPr>
              <w:t xml:space="preserve">　　　町　　丁目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2317B">
              <w:rPr>
                <w:rFonts w:ascii="游ゴシック" w:eastAsia="游ゴシック" w:hAnsi="游ゴシック" w:hint="eastAsia"/>
              </w:rPr>
              <w:t>番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号</w:t>
            </w:r>
          </w:p>
        </w:tc>
      </w:tr>
      <w:tr w:rsidR="007066E0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7066E0" w:rsidRPr="00184E28" w:rsidRDefault="007066E0" w:rsidP="009D24D5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新所有者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㊞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7066E0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7066E0" w:rsidRPr="00184E28" w:rsidRDefault="007066E0" w:rsidP="009D24D5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旧所有者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　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㊞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FF186B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納付書送付先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</w:p>
          <w:p w:rsidR="00FF186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FF186B" w:rsidRPr="00184E28" w:rsidTr="00025736">
        <w:trPr>
          <w:trHeight w:val="567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変更年月日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FF186B" w:rsidRPr="00184E28" w:rsidRDefault="00062CD3" w:rsidP="00BD2F9C">
            <w:pPr>
              <w:jc w:val="left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 xml:space="preserve">　　</w:t>
            </w:r>
            <w:r w:rsidR="00D53D7F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年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月　　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184E28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FF186B" w:rsidRPr="00184E28" w:rsidTr="00025736">
        <w:trPr>
          <w:trHeight w:val="567"/>
          <w:jc w:val="center"/>
        </w:trPr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184E28" w:rsidRDefault="001812D9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水栓</w:t>
            </w:r>
            <w:r w:rsidR="00FF186B" w:rsidRPr="00184E28">
              <w:rPr>
                <w:rFonts w:ascii="游ゴシック" w:eastAsia="游ゴシック" w:hAnsi="游ゴシック" w:hint="eastAsia"/>
                <w:kern w:val="0"/>
              </w:rPr>
              <w:t>番号</w:t>
            </w:r>
          </w:p>
        </w:tc>
        <w:tc>
          <w:tcPr>
            <w:tcW w:w="3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184E28" w:rsidRDefault="00062CD3" w:rsidP="00BD2F9C">
            <w:pPr>
              <w:ind w:firstLineChars="1000" w:firstLine="2200"/>
              <w:jc w:val="left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第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8D1491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D1491" w:rsidRPr="00184E28">
              <w:rPr>
                <w:rFonts w:ascii="游ゴシック" w:eastAsia="游ゴシック" w:hAnsi="游ゴシック" w:hint="eastAsia"/>
              </w:rPr>
              <w:t xml:space="preserve">　　　号</w:t>
            </w:r>
          </w:p>
        </w:tc>
      </w:tr>
      <w:tr w:rsidR="00FF186B" w:rsidRPr="00184E28" w:rsidTr="00025736">
        <w:trPr>
          <w:trHeight w:val="113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変更理由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FF186B" w:rsidRPr="00184E28" w:rsidRDefault="00FF186B" w:rsidP="00FF18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433362" w:rsidRPr="00184E28" w:rsidRDefault="00433362">
      <w:pPr>
        <w:rPr>
          <w:rFonts w:ascii="游ゴシック" w:eastAsia="游ゴシック" w:hAnsi="游ゴシック"/>
        </w:rPr>
      </w:pPr>
    </w:p>
    <w:sectPr w:rsidR="00433362" w:rsidRPr="00184E28" w:rsidSect="009765DE">
      <w:headerReference w:type="default" r:id="rId7"/>
      <w:pgSz w:w="11906" w:h="16838" w:code="9"/>
      <w:pgMar w:top="1134" w:right="1134" w:bottom="1134" w:left="1418" w:header="720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91" w:rsidRDefault="006D5691" w:rsidP="001812D9">
      <w:r>
        <w:separator/>
      </w:r>
    </w:p>
  </w:endnote>
  <w:endnote w:type="continuationSeparator" w:id="0">
    <w:p w:rsidR="006D5691" w:rsidRDefault="006D5691" w:rsidP="001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91" w:rsidRDefault="006D5691" w:rsidP="001812D9">
      <w:r>
        <w:separator/>
      </w:r>
    </w:p>
  </w:footnote>
  <w:footnote w:type="continuationSeparator" w:id="0">
    <w:p w:rsidR="006D5691" w:rsidRDefault="006D5691" w:rsidP="001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E4" w:rsidRPr="006479DE" w:rsidRDefault="00E516E4">
    <w:pPr>
      <w:pStyle w:val="a4"/>
      <w:rPr>
        <w:rFonts w:ascii="游ゴシック" w:eastAsia="游ゴシック" w:hAnsi="游ゴシック"/>
      </w:rPr>
    </w:pPr>
    <w:r w:rsidRPr="006479DE">
      <w:rPr>
        <w:rFonts w:ascii="游ゴシック" w:eastAsia="游ゴシック" w:hAnsi="游ゴシック" w:hint="eastAsia"/>
      </w:rPr>
      <w:t>様式第</w:t>
    </w:r>
    <w:r w:rsidR="0093758C">
      <w:rPr>
        <w:rFonts w:ascii="游ゴシック" w:eastAsia="游ゴシック" w:hAnsi="游ゴシック" w:hint="eastAsia"/>
      </w:rPr>
      <w:t>12</w:t>
    </w:r>
    <w:r w:rsidRPr="006479DE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362"/>
    <w:rsid w:val="00025736"/>
    <w:rsid w:val="00062CD3"/>
    <w:rsid w:val="00084972"/>
    <w:rsid w:val="000B7F4F"/>
    <w:rsid w:val="00141E45"/>
    <w:rsid w:val="001812D9"/>
    <w:rsid w:val="00184E28"/>
    <w:rsid w:val="00193468"/>
    <w:rsid w:val="0024430B"/>
    <w:rsid w:val="002E2448"/>
    <w:rsid w:val="003228E1"/>
    <w:rsid w:val="00433362"/>
    <w:rsid w:val="004C030F"/>
    <w:rsid w:val="004F667E"/>
    <w:rsid w:val="005129AA"/>
    <w:rsid w:val="005A26CC"/>
    <w:rsid w:val="005B4B60"/>
    <w:rsid w:val="00601E29"/>
    <w:rsid w:val="006479DE"/>
    <w:rsid w:val="006D5691"/>
    <w:rsid w:val="007066E0"/>
    <w:rsid w:val="007275D7"/>
    <w:rsid w:val="007B211B"/>
    <w:rsid w:val="007F4B78"/>
    <w:rsid w:val="00817B74"/>
    <w:rsid w:val="0082317B"/>
    <w:rsid w:val="008437B8"/>
    <w:rsid w:val="008D1491"/>
    <w:rsid w:val="008D6502"/>
    <w:rsid w:val="0093758C"/>
    <w:rsid w:val="009765DE"/>
    <w:rsid w:val="009912C0"/>
    <w:rsid w:val="009D24D5"/>
    <w:rsid w:val="00A03D84"/>
    <w:rsid w:val="00A8744E"/>
    <w:rsid w:val="00AA03BE"/>
    <w:rsid w:val="00BD2F9C"/>
    <w:rsid w:val="00BF66C0"/>
    <w:rsid w:val="00C65692"/>
    <w:rsid w:val="00C72022"/>
    <w:rsid w:val="00CE511E"/>
    <w:rsid w:val="00D401F5"/>
    <w:rsid w:val="00D53D7F"/>
    <w:rsid w:val="00E335EF"/>
    <w:rsid w:val="00E516E4"/>
    <w:rsid w:val="00E861DF"/>
    <w:rsid w:val="00F14BEB"/>
    <w:rsid w:val="00F75118"/>
    <w:rsid w:val="00FD0121"/>
    <w:rsid w:val="00FD0E4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CE7354"/>
  <w15:chartTrackingRefBased/>
  <w15:docId w15:val="{1D08DF91-45BF-4CFA-B69D-4EE58D7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2D9"/>
  </w:style>
  <w:style w:type="paragraph" w:styleId="a6">
    <w:name w:val="footer"/>
    <w:basedOn w:val="a"/>
    <w:link w:val="a7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2D9"/>
  </w:style>
  <w:style w:type="paragraph" w:styleId="a8">
    <w:name w:val="Balloon Text"/>
    <w:basedOn w:val="a"/>
    <w:link w:val="a9"/>
    <w:uiPriority w:val="99"/>
    <w:semiHidden/>
    <w:unhideWhenUsed/>
    <w:rsid w:val="007B21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11B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9D24D5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character" w:styleId="ab">
    <w:name w:val="line number"/>
    <w:uiPriority w:val="99"/>
    <w:semiHidden/>
    <w:unhideWhenUsed/>
    <w:rsid w:val="0002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FBEF-9F08-4F63-8704-F4E524A7AA32}">
  <ds:schemaRefs>
    <ds:schemaRef ds:uri="http://schemas.openxmlformats.org/officeDocument/2006/bibliography"/>
  </ds:schemaRefs>
</ds:datastoreItem>
</file>