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65D5" w:rsidRPr="00FB39A0" w:rsidRDefault="00873F36" w:rsidP="00873F36">
      <w:pPr>
        <w:tabs>
          <w:tab w:val="left" w:pos="984"/>
          <w:tab w:val="center" w:pos="4535"/>
        </w:tabs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-79375</wp:posOffset>
                </wp:positionV>
                <wp:extent cx="1363980" cy="861060"/>
                <wp:effectExtent l="0" t="0" r="26670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861060"/>
                        </a:xfrm>
                        <a:prstGeom prst="wedgeRoundRectCallout">
                          <a:avLst>
                            <a:gd name="adj1" fmla="val -11516"/>
                            <a:gd name="adj2" fmla="val 6692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36" w:rsidRPr="00873F36" w:rsidRDefault="00873F36" w:rsidP="00873F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873F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提出日</w:t>
                            </w:r>
                            <w:r w:rsidRPr="00873F36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を記入</w:t>
                            </w:r>
                          </w:p>
                          <w:p w:rsidR="00873F36" w:rsidRDefault="00873F36" w:rsidP="00873F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873F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873F36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契約日以前の</w:t>
                            </w:r>
                          </w:p>
                          <w:p w:rsidR="00873F36" w:rsidRPr="00873F36" w:rsidRDefault="00873F36" w:rsidP="00873F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873F36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日付であること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56.3pt;margin-top:-6.25pt;width:107.4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" adj="8313,25256" fillcolor="white [3201]" strokecolor="black [3200]" strokeweight="1pt">
                <v:textbox>
                  <w:txbxContent>
                    <w:p w:rsidR="00873F36" w:rsidRPr="00873F36" w:rsidRDefault="00873F36" w:rsidP="00873F3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873F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提出日</w:t>
                      </w:r>
                      <w:r w:rsidRPr="00873F36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を記入</w:t>
                      </w:r>
                    </w:p>
                    <w:p w:rsidR="00873F36" w:rsidRDefault="00873F36" w:rsidP="00873F3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873F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Pr="00873F36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契約日以前の</w:t>
                      </w:r>
                    </w:p>
                    <w:p w:rsidR="00873F36" w:rsidRPr="00873F36" w:rsidRDefault="00873F36" w:rsidP="00873F3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873F36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日付であること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-490855</wp:posOffset>
                </wp:positionV>
                <wp:extent cx="1211580" cy="5715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36" w:rsidRPr="00873F36" w:rsidRDefault="00873F36" w:rsidP="00873F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73F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0.1pt;margin-top:-38.65pt;width:95.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873F36" w:rsidRPr="00873F36" w:rsidRDefault="00873F36" w:rsidP="00873F3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873F3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F565D5" w:rsidRPr="00FB39A0">
        <w:rPr>
          <w:rFonts w:ascii="ＭＳ 明朝" w:eastAsia="ＭＳ 明朝" w:hAnsi="ＭＳ 明朝" w:hint="eastAsia"/>
          <w:b/>
          <w:sz w:val="28"/>
        </w:rPr>
        <w:t>課 税 ･ 免 税 事 業 者 届 出 書</w:t>
      </w: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F565D5" w:rsidP="00F565D5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FB39A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  <w:sz w:val="22"/>
        </w:rPr>
      </w:pPr>
    </w:p>
    <w:p w:rsidR="00D35663" w:rsidRPr="00FB39A0" w:rsidRDefault="00D35663" w:rsidP="00D35663">
      <w:pPr>
        <w:ind w:firstLineChars="202" w:firstLine="424"/>
        <w:rPr>
          <w:rFonts w:ascii="ＭＳ 明朝" w:eastAsia="ＭＳ 明朝" w:hAnsi="ＭＳ 明朝"/>
          <w:color w:val="000000"/>
        </w:rPr>
      </w:pPr>
      <w:r w:rsidRPr="00FB39A0">
        <w:rPr>
          <w:rFonts w:ascii="ＭＳ 明朝" w:eastAsia="ＭＳ 明朝" w:hAnsi="ＭＳ 明朝" w:hint="eastAsia"/>
          <w:color w:val="000000"/>
        </w:rPr>
        <w:t>香川県広域水道企業団企業長【○○センター所長】　◯◯　◯◯　殿</w:t>
      </w: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</w:rPr>
      </w:pPr>
    </w:p>
    <w:p w:rsidR="00F565D5" w:rsidRPr="00FB39A0" w:rsidRDefault="00F565D5" w:rsidP="00F565D5">
      <w:pPr>
        <w:spacing w:line="280" w:lineRule="exact"/>
        <w:rPr>
          <w:rFonts w:ascii="ＭＳ 明朝" w:eastAsia="ＭＳ 明朝" w:hAnsi="ＭＳ 明朝"/>
        </w:rPr>
      </w:pPr>
    </w:p>
    <w:p w:rsidR="00F565D5" w:rsidRPr="00FB39A0" w:rsidRDefault="00873F36" w:rsidP="00F565D5">
      <w:pPr>
        <w:spacing w:line="280" w:lineRule="exact"/>
        <w:ind w:left="35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161925</wp:posOffset>
                </wp:positionV>
                <wp:extent cx="2948940" cy="624840"/>
                <wp:effectExtent l="0" t="0" r="22860" b="44196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624840"/>
                        </a:xfrm>
                        <a:prstGeom prst="wedgeRoundRectCallout">
                          <a:avLst>
                            <a:gd name="adj1" fmla="val 10938"/>
                            <a:gd name="adj2" fmla="val 11405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36" w:rsidRPr="00873F36" w:rsidRDefault="00873F36" w:rsidP="00BC66D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法人等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の状況に合わせて「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課税事業者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免税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事業者」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のいずれかを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囲むこと。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264.5pt;margin-top:12.75pt;width:232.2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" adj="13163,35437" fillcolor="white [3201]" strokecolor="black [3200]" strokeweight="1pt">
                <v:textbox>
                  <w:txbxContent>
                    <w:p w:rsidR="00873F36" w:rsidRPr="00873F36" w:rsidRDefault="00873F36" w:rsidP="00BC66D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法人等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の状況に合わせて「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課税事業者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免税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事業者」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のいずれかを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囲むこと。</w:t>
                      </w:r>
                    </w:p>
                  </w:txbxContent>
                </v:textbox>
              </v:shape>
            </w:pict>
          </mc:Fallback>
        </mc:AlternateContent>
      </w:r>
      <w:r w:rsidR="007B3ABC" w:rsidRPr="00FB39A0">
        <w:rPr>
          <w:rFonts w:ascii="ＭＳ 明朝" w:eastAsia="ＭＳ 明朝" w:hAnsi="ＭＳ 明朝" w:hint="eastAsia"/>
          <w:spacing w:val="165"/>
          <w:kern w:val="0"/>
          <w:sz w:val="22"/>
          <w:fitText w:val="1320" w:id="-1551720192"/>
        </w:rPr>
        <w:t>所在</w:t>
      </w:r>
      <w:r w:rsidR="007B3ABC" w:rsidRPr="00FB39A0">
        <w:rPr>
          <w:rFonts w:ascii="ＭＳ 明朝" w:eastAsia="ＭＳ 明朝" w:hAnsi="ＭＳ 明朝" w:hint="eastAsia"/>
          <w:kern w:val="0"/>
          <w:sz w:val="22"/>
          <w:fitText w:val="1320" w:id="-1551720192"/>
        </w:rPr>
        <w:t>地</w:t>
      </w:r>
      <w:r w:rsidR="007B3ABC" w:rsidRPr="00FB39A0">
        <w:rPr>
          <w:rFonts w:ascii="ＭＳ 明朝" w:eastAsia="ＭＳ 明朝" w:hAnsi="ＭＳ 明朝" w:hint="eastAsia"/>
          <w:sz w:val="22"/>
        </w:rPr>
        <w:t xml:space="preserve">　</w:t>
      </w:r>
    </w:p>
    <w:p w:rsidR="00F565D5" w:rsidRPr="00FB39A0" w:rsidRDefault="00F565D5" w:rsidP="00F565D5">
      <w:pPr>
        <w:spacing w:line="280" w:lineRule="exact"/>
        <w:ind w:left="3520"/>
        <w:rPr>
          <w:rFonts w:ascii="ＭＳ 明朝" w:eastAsia="ＭＳ 明朝" w:hAnsi="ＭＳ 明朝"/>
          <w:sz w:val="22"/>
        </w:rPr>
      </w:pPr>
      <w:r w:rsidRPr="00FB39A0">
        <w:rPr>
          <w:rFonts w:ascii="ＭＳ 明朝" w:eastAsia="ＭＳ 明朝" w:hAnsi="ＭＳ 明朝" w:hint="eastAsia"/>
          <w:sz w:val="22"/>
        </w:rPr>
        <w:t>商号又は名称</w:t>
      </w:r>
      <w:r w:rsidR="007B3ABC" w:rsidRPr="00FB39A0">
        <w:rPr>
          <w:rFonts w:ascii="ＭＳ 明朝" w:eastAsia="ＭＳ 明朝" w:hAnsi="ＭＳ 明朝" w:hint="eastAsia"/>
          <w:sz w:val="22"/>
        </w:rPr>
        <w:t xml:space="preserve">　</w:t>
      </w:r>
    </w:p>
    <w:p w:rsidR="00F565D5" w:rsidRPr="00FB39A0" w:rsidRDefault="00F565D5" w:rsidP="00F565D5">
      <w:pPr>
        <w:pStyle w:val="a7"/>
        <w:spacing w:line="280" w:lineRule="exact"/>
        <w:ind w:left="3520"/>
        <w:rPr>
          <w:rFonts w:ascii="ＭＳ 明朝" w:hAnsi="ＭＳ 明朝"/>
        </w:rPr>
      </w:pPr>
      <w:r w:rsidRPr="00FB39A0">
        <w:rPr>
          <w:rFonts w:ascii="ＭＳ 明朝" w:hAnsi="ＭＳ 明朝" w:hint="eastAsia"/>
          <w:kern w:val="0"/>
        </w:rPr>
        <w:t>代表者</w:t>
      </w:r>
      <w:r w:rsidR="007B3ABC" w:rsidRPr="00FB39A0">
        <w:rPr>
          <w:rFonts w:ascii="ＭＳ 明朝" w:hAnsi="ＭＳ 明朝" w:hint="eastAsia"/>
          <w:kern w:val="0"/>
        </w:rPr>
        <w:t>職</w:t>
      </w:r>
      <w:r w:rsidRPr="00FB39A0">
        <w:rPr>
          <w:rFonts w:ascii="ＭＳ 明朝" w:hAnsi="ＭＳ 明朝" w:hint="eastAsia"/>
          <w:kern w:val="0"/>
        </w:rPr>
        <w:t>氏名</w:t>
      </w:r>
      <w:r w:rsidRPr="00FB39A0">
        <w:rPr>
          <w:rFonts w:ascii="ＭＳ 明朝" w:hAnsi="ＭＳ 明朝" w:hint="eastAsia"/>
        </w:rPr>
        <w:t xml:space="preserve">　</w:t>
      </w:r>
    </w:p>
    <w:p w:rsidR="00F565D5" w:rsidRPr="00FB39A0" w:rsidRDefault="00F565D5" w:rsidP="00F565D5">
      <w:pPr>
        <w:rPr>
          <w:rFonts w:ascii="ＭＳ 明朝" w:eastAsia="ＭＳ 明朝" w:hAnsi="ＭＳ 明朝"/>
        </w:rPr>
      </w:pPr>
    </w:p>
    <w:p w:rsidR="00F565D5" w:rsidRPr="00FB39A0" w:rsidRDefault="00873F36" w:rsidP="00F565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139065</wp:posOffset>
                </wp:positionV>
                <wp:extent cx="1051560" cy="381000"/>
                <wp:effectExtent l="0" t="0" r="1524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26580" id="楕円 3" o:spid="_x0000_s1026" style="position:absolute;left:0;text-align:left;margin-left:319.1pt;margin-top:10.95pt;width:82.8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p w:rsidR="00F565D5" w:rsidRPr="00FB39A0" w:rsidRDefault="00F565D5" w:rsidP="00F565D5">
      <w:pPr>
        <w:spacing w:line="320" w:lineRule="exact"/>
        <w:ind w:leftChars="3150" w:left="6615"/>
        <w:rPr>
          <w:rFonts w:ascii="ＭＳ 明朝" w:eastAsia="ＭＳ 明朝" w:hAnsi="ＭＳ 明朝"/>
          <w:sz w:val="24"/>
        </w:rPr>
      </w:pPr>
      <w:r w:rsidRPr="00FB39A0">
        <w:rPr>
          <w:rFonts w:ascii="ＭＳ 明朝" w:eastAsia="ＭＳ 明朝" w:hAnsi="ＭＳ 明朝" w:hint="eastAsia"/>
          <w:sz w:val="24"/>
        </w:rPr>
        <w:t>課税事業者</w:t>
      </w:r>
    </w:p>
    <w:p w:rsidR="00F565D5" w:rsidRPr="00FB39A0" w:rsidRDefault="00873F36" w:rsidP="00F565D5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6D8A" wp14:editId="25E120D3">
                <wp:simplePos x="0" y="0"/>
                <wp:positionH relativeFrom="column">
                  <wp:posOffset>4053840</wp:posOffset>
                </wp:positionH>
                <wp:positionV relativeFrom="paragraph">
                  <wp:posOffset>141605</wp:posOffset>
                </wp:positionV>
                <wp:extent cx="1051560" cy="381000"/>
                <wp:effectExtent l="0" t="0" r="1524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2DE40" id="楕円 4" o:spid="_x0000_s1026" style="position:absolute;left:0;text-align:left;margin-left:319.2pt;margin-top:11.15pt;width:82.8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" filled="f" strokecolor="red" strokeweight="1pt">
                <v:stroke joinstyle="miter"/>
              </v:oval>
            </w:pict>
          </mc:Fallback>
        </mc:AlternateContent>
      </w:r>
      <w:r w:rsidR="00F565D5" w:rsidRPr="00FB39A0">
        <w:rPr>
          <w:rFonts w:ascii="ＭＳ 明朝" w:eastAsia="ＭＳ 明朝" w:hAnsi="ＭＳ 明朝" w:hint="eastAsia"/>
          <w:sz w:val="24"/>
        </w:rPr>
        <w:t xml:space="preserve">　下記の課税期間については、消費税及び地方消費税に係る　　　　　　　となる</w:t>
      </w:r>
    </w:p>
    <w:p w:rsidR="00F565D5" w:rsidRPr="00FB39A0" w:rsidRDefault="00F565D5" w:rsidP="00F565D5">
      <w:pPr>
        <w:spacing w:line="320" w:lineRule="exact"/>
        <w:ind w:leftChars="3150" w:left="6615"/>
        <w:rPr>
          <w:rFonts w:ascii="ＭＳ 明朝" w:eastAsia="ＭＳ 明朝" w:hAnsi="ＭＳ 明朝"/>
          <w:sz w:val="24"/>
        </w:rPr>
      </w:pPr>
      <w:r w:rsidRPr="00FB39A0">
        <w:rPr>
          <w:rFonts w:ascii="ＭＳ 明朝" w:eastAsia="ＭＳ 明朝" w:hAnsi="ＭＳ 明朝" w:hint="eastAsia"/>
          <w:sz w:val="24"/>
        </w:rPr>
        <w:t>免税事業者</w:t>
      </w: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</w:rPr>
      </w:pP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</w:rPr>
      </w:pPr>
      <w:r w:rsidRPr="00FB39A0">
        <w:rPr>
          <w:rFonts w:ascii="ＭＳ 明朝" w:eastAsia="ＭＳ 明朝" w:hAnsi="ＭＳ 明朝" w:hint="eastAsia"/>
          <w:sz w:val="24"/>
        </w:rPr>
        <w:t>予定であるので、その旨届け出します。</w:t>
      </w: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320" w:lineRule="exact"/>
        <w:ind w:left="2592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自　　　　　　年　　　月　　　日</w:t>
      </w:r>
    </w:p>
    <w:p w:rsidR="00F565D5" w:rsidRPr="00FB39A0" w:rsidRDefault="00F565D5" w:rsidP="00F565D5">
      <w:pPr>
        <w:spacing w:line="320" w:lineRule="exact"/>
        <w:ind w:left="1296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課税期間</w:t>
      </w:r>
    </w:p>
    <w:p w:rsidR="00F565D5" w:rsidRPr="00FB39A0" w:rsidRDefault="00F565D5" w:rsidP="00F565D5">
      <w:pPr>
        <w:spacing w:line="320" w:lineRule="exact"/>
        <w:ind w:left="2592"/>
        <w:rPr>
          <w:rFonts w:ascii="ＭＳ 明朝" w:eastAsia="ＭＳ 明朝" w:hAnsi="ＭＳ 明朝"/>
          <w:sz w:val="24"/>
          <w:szCs w:val="24"/>
        </w:rPr>
      </w:pPr>
      <w:r w:rsidRPr="00FB39A0">
        <w:rPr>
          <w:rFonts w:ascii="ＭＳ 明朝" w:eastAsia="ＭＳ 明朝" w:hAnsi="ＭＳ 明朝" w:hint="eastAsia"/>
          <w:sz w:val="24"/>
          <w:szCs w:val="24"/>
        </w:rPr>
        <w:t>至　　　　　　年　　　月　　　日</w:t>
      </w: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rPr>
          <w:rFonts w:ascii="ＭＳ 明朝" w:eastAsia="ＭＳ 明朝" w:hAnsi="ＭＳ 明朝"/>
          <w:sz w:val="24"/>
          <w:szCs w:val="24"/>
        </w:rPr>
      </w:pPr>
    </w:p>
    <w:p w:rsidR="00F565D5" w:rsidRPr="00FB39A0" w:rsidRDefault="00F565D5" w:rsidP="00F565D5">
      <w:pPr>
        <w:spacing w:line="280" w:lineRule="exact"/>
        <w:ind w:left="840" w:hangingChars="400" w:hanging="840"/>
        <w:rPr>
          <w:rFonts w:ascii="ＭＳ 明朝" w:eastAsia="ＭＳ 明朝" w:hAnsi="ＭＳ 明朝"/>
        </w:rPr>
      </w:pPr>
      <w:r w:rsidRPr="00FB39A0">
        <w:rPr>
          <w:rFonts w:ascii="ＭＳ 明朝" w:eastAsia="ＭＳ 明朝" w:hAnsi="ＭＳ 明朝" w:hint="eastAsia"/>
        </w:rPr>
        <w:t>備考　１　「消費税及び地方消費税に係る課税・免税事業者となる予定」の欄には、消費税及び地方消費税に係る課税事業者となる予定である場合は「課税事業者」、免税事業者となる予定である場合は「免税事業者」を○で囲むこと。</w:t>
      </w:r>
    </w:p>
    <w:p w:rsidR="00F565D5" w:rsidRPr="00FB39A0" w:rsidRDefault="00F565D5" w:rsidP="00311800">
      <w:pPr>
        <w:spacing w:line="280" w:lineRule="exact"/>
        <w:ind w:leftChars="300" w:left="840" w:hangingChars="100" w:hanging="210"/>
        <w:rPr>
          <w:rFonts w:ascii="ＭＳ 明朝" w:eastAsia="ＭＳ 明朝" w:hAnsi="ＭＳ 明朝"/>
          <w:szCs w:val="21"/>
        </w:rPr>
      </w:pPr>
      <w:r w:rsidRPr="00FB39A0">
        <w:rPr>
          <w:rFonts w:ascii="ＭＳ 明朝" w:eastAsia="ＭＳ 明朝" w:hAnsi="ＭＳ 明朝" w:hint="eastAsia"/>
        </w:rPr>
        <w:t>２　課税期間には、法人である場合においては営業年度、個人である場合においては暦年を記入すること。</w:t>
      </w:r>
    </w:p>
    <w:sectPr w:rsidR="00F565D5" w:rsidRPr="00FB39A0" w:rsidSect="00F565D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3F" w:rsidRDefault="006B323F" w:rsidP="00D35663">
      <w:r>
        <w:separator/>
      </w:r>
    </w:p>
  </w:endnote>
  <w:endnote w:type="continuationSeparator" w:id="0">
    <w:p w:rsidR="006B323F" w:rsidRDefault="006B323F" w:rsidP="00D3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3F" w:rsidRDefault="006B323F" w:rsidP="00D35663">
      <w:r>
        <w:separator/>
      </w:r>
    </w:p>
  </w:footnote>
  <w:footnote w:type="continuationSeparator" w:id="0">
    <w:p w:rsidR="006B323F" w:rsidRDefault="006B323F" w:rsidP="00D3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E"/>
    <w:rsid w:val="00311800"/>
    <w:rsid w:val="0032425C"/>
    <w:rsid w:val="00402328"/>
    <w:rsid w:val="0045714B"/>
    <w:rsid w:val="00477871"/>
    <w:rsid w:val="00565D0F"/>
    <w:rsid w:val="00670D81"/>
    <w:rsid w:val="006B323F"/>
    <w:rsid w:val="007B3ABC"/>
    <w:rsid w:val="00873F36"/>
    <w:rsid w:val="0087692E"/>
    <w:rsid w:val="008B0082"/>
    <w:rsid w:val="009C0B1E"/>
    <w:rsid w:val="00B21A24"/>
    <w:rsid w:val="00BC66DC"/>
    <w:rsid w:val="00C50747"/>
    <w:rsid w:val="00C9517F"/>
    <w:rsid w:val="00D24F76"/>
    <w:rsid w:val="00D35663"/>
    <w:rsid w:val="00F565D5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B6DDD-2F3A-4490-B0D0-5A899EB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0B1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C0B1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C0B1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C0B1E"/>
    <w:rPr>
      <w:rFonts w:ascii="ＭＳ 明朝" w:eastAsia="ＭＳ 明朝" w:hAnsi="ＭＳ 明朝"/>
    </w:rPr>
  </w:style>
  <w:style w:type="paragraph" w:styleId="a7">
    <w:name w:val="Body Text Indent"/>
    <w:basedOn w:val="a"/>
    <w:link w:val="a8"/>
    <w:rsid w:val="00F565D5"/>
    <w:pPr>
      <w:ind w:left="3740"/>
    </w:pPr>
    <w:rPr>
      <w:rFonts w:ascii="Century" w:eastAsia="ＭＳ 明朝" w:hAnsi="Century" w:cs="Times New Roman"/>
      <w:sz w:val="22"/>
    </w:rPr>
  </w:style>
  <w:style w:type="character" w:customStyle="1" w:styleId="a8">
    <w:name w:val="本文インデント (文字)"/>
    <w:basedOn w:val="a0"/>
    <w:link w:val="a7"/>
    <w:rsid w:val="00F565D5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D35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663"/>
  </w:style>
  <w:style w:type="paragraph" w:styleId="ab">
    <w:name w:val="footer"/>
    <w:basedOn w:val="a"/>
    <w:link w:val="ac"/>
    <w:uiPriority w:val="99"/>
    <w:unhideWhenUsed/>
    <w:rsid w:val="00D356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2025-05-22T05:29:00Z</dcterms:created>
  <dcterms:modified xsi:type="dcterms:W3CDTF">2025-05-22T05:45:00Z</dcterms:modified>
</cp:coreProperties>
</file>